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A6" w:rsidRPr="006D3D98" w:rsidRDefault="00DD4AA6" w:rsidP="00725BEE">
      <w:pPr>
        <w:spacing w:after="120"/>
        <w:rPr>
          <w:bCs/>
          <w:sz w:val="36"/>
          <w:szCs w:val="36"/>
        </w:rPr>
      </w:pPr>
    </w:p>
    <w:p w:rsidR="00DD4AA6" w:rsidRPr="006D3D98" w:rsidRDefault="00DD4AA6" w:rsidP="00EB789E">
      <w:pPr>
        <w:pStyle w:val="a4"/>
        <w:jc w:val="center"/>
        <w:rPr>
          <w:bCs/>
          <w:sz w:val="28"/>
          <w:szCs w:val="28"/>
        </w:rPr>
      </w:pPr>
      <w:r w:rsidRPr="006D3D98">
        <w:rPr>
          <w:bCs/>
          <w:sz w:val="28"/>
          <w:szCs w:val="28"/>
        </w:rPr>
        <w:t>Положение</w:t>
      </w:r>
    </w:p>
    <w:p w:rsidR="00FE35DC" w:rsidRDefault="00DD4AA6" w:rsidP="00F33A80">
      <w:pPr>
        <w:pStyle w:val="a4"/>
        <w:jc w:val="center"/>
        <w:rPr>
          <w:bCs/>
          <w:sz w:val="28"/>
          <w:szCs w:val="28"/>
        </w:rPr>
      </w:pPr>
      <w:r w:rsidRPr="006D3D98">
        <w:rPr>
          <w:bCs/>
          <w:sz w:val="28"/>
          <w:szCs w:val="28"/>
        </w:rPr>
        <w:t xml:space="preserve">о проведении </w:t>
      </w:r>
      <w:r w:rsidR="00FE35DC" w:rsidRPr="00FE35DC">
        <w:rPr>
          <w:bCs/>
          <w:sz w:val="28"/>
          <w:szCs w:val="28"/>
        </w:rPr>
        <w:t xml:space="preserve">Всероссийской акции «Единый день сдачи ЕГЭ родителями» </w:t>
      </w:r>
    </w:p>
    <w:p w:rsidR="00DD4AA6" w:rsidRPr="006D3D98" w:rsidRDefault="00DD4AA6" w:rsidP="00F33A80">
      <w:pPr>
        <w:pStyle w:val="a4"/>
        <w:jc w:val="center"/>
        <w:rPr>
          <w:sz w:val="28"/>
          <w:szCs w:val="28"/>
        </w:rPr>
      </w:pPr>
      <w:r w:rsidRPr="006D3D98">
        <w:rPr>
          <w:sz w:val="28"/>
          <w:szCs w:val="28"/>
        </w:rPr>
        <w:t>на те</w:t>
      </w:r>
      <w:r w:rsidR="004A230C" w:rsidRPr="006D3D98">
        <w:rPr>
          <w:sz w:val="28"/>
          <w:szCs w:val="28"/>
        </w:rPr>
        <w:t xml:space="preserve">рритории Очерского городского округа </w:t>
      </w:r>
    </w:p>
    <w:p w:rsidR="00DD4AA6" w:rsidRDefault="00DD4AA6" w:rsidP="002E67B2">
      <w:pPr>
        <w:spacing w:after="120"/>
        <w:rPr>
          <w:sz w:val="28"/>
          <w:szCs w:val="28"/>
        </w:rPr>
      </w:pPr>
    </w:p>
    <w:p w:rsidR="00DD4AA6" w:rsidRPr="00564350" w:rsidRDefault="00DD4AA6" w:rsidP="00D603AA">
      <w:pPr>
        <w:spacing w:after="120"/>
        <w:jc w:val="center"/>
        <w:rPr>
          <w:bCs/>
          <w:sz w:val="28"/>
          <w:szCs w:val="28"/>
        </w:rPr>
      </w:pPr>
      <w:r w:rsidRPr="00564350">
        <w:rPr>
          <w:bCs/>
          <w:sz w:val="28"/>
          <w:szCs w:val="28"/>
          <w:lang w:val="en-US"/>
        </w:rPr>
        <w:t>I</w:t>
      </w:r>
      <w:r w:rsidRPr="00564350">
        <w:rPr>
          <w:bCs/>
          <w:sz w:val="28"/>
          <w:szCs w:val="28"/>
        </w:rPr>
        <w:t>.Общее положение</w:t>
      </w:r>
    </w:p>
    <w:p w:rsidR="00DD4AA6" w:rsidRPr="000F4E67" w:rsidRDefault="00DD4AA6" w:rsidP="00B16293">
      <w:pPr>
        <w:tabs>
          <w:tab w:val="left" w:pos="2224"/>
          <w:tab w:val="left" w:pos="3024"/>
          <w:tab w:val="center" w:pos="4947"/>
        </w:tabs>
        <w:rPr>
          <w:b/>
          <w:bCs/>
          <w:sz w:val="22"/>
          <w:szCs w:val="22"/>
        </w:rPr>
      </w:pPr>
    </w:p>
    <w:p w:rsidR="00DD4AA6" w:rsidRPr="00FE35DC" w:rsidRDefault="00DD4AA6" w:rsidP="00FE35DC">
      <w:pPr>
        <w:pStyle w:val="a4"/>
        <w:numPr>
          <w:ilvl w:val="0"/>
          <w:numId w:val="25"/>
        </w:numPr>
        <w:ind w:left="142" w:firstLine="218"/>
        <w:jc w:val="both"/>
        <w:rPr>
          <w:sz w:val="28"/>
          <w:szCs w:val="28"/>
        </w:rPr>
      </w:pPr>
      <w:r>
        <w:rPr>
          <w:sz w:val="28"/>
          <w:szCs w:val="28"/>
        </w:rPr>
        <w:t xml:space="preserve">Настоящее положение определяет порядок проведения </w:t>
      </w:r>
      <w:r w:rsidR="00FE35DC" w:rsidRPr="00FE35DC">
        <w:rPr>
          <w:sz w:val="28"/>
          <w:szCs w:val="28"/>
        </w:rPr>
        <w:t xml:space="preserve">Всероссийской акции «Единый день сдачи ЕГЭ родителями» </w:t>
      </w:r>
      <w:r w:rsidRPr="00FE35DC">
        <w:rPr>
          <w:sz w:val="28"/>
          <w:szCs w:val="28"/>
        </w:rPr>
        <w:t xml:space="preserve"> на территории </w:t>
      </w:r>
      <w:r w:rsidR="004A230C" w:rsidRPr="00FE35DC">
        <w:rPr>
          <w:sz w:val="28"/>
          <w:szCs w:val="28"/>
        </w:rPr>
        <w:t xml:space="preserve">Очерского </w:t>
      </w:r>
      <w:r w:rsidRPr="00FE35DC">
        <w:rPr>
          <w:sz w:val="28"/>
          <w:szCs w:val="28"/>
        </w:rPr>
        <w:t>городского округа</w:t>
      </w:r>
      <w:r w:rsidR="000F68EA">
        <w:rPr>
          <w:sz w:val="28"/>
          <w:szCs w:val="28"/>
        </w:rPr>
        <w:t>.</w:t>
      </w:r>
      <w:r w:rsidRPr="00FE35DC">
        <w:rPr>
          <w:sz w:val="28"/>
          <w:szCs w:val="28"/>
        </w:rPr>
        <w:t xml:space="preserve"> </w:t>
      </w:r>
    </w:p>
    <w:p w:rsidR="00DD4AA6" w:rsidRPr="00501806" w:rsidRDefault="00DD4AA6" w:rsidP="003323C9">
      <w:pPr>
        <w:pStyle w:val="a4"/>
        <w:numPr>
          <w:ilvl w:val="0"/>
          <w:numId w:val="25"/>
        </w:numPr>
        <w:ind w:left="0" w:firstLine="426"/>
        <w:jc w:val="both"/>
        <w:rPr>
          <w:sz w:val="28"/>
          <w:szCs w:val="28"/>
        </w:rPr>
      </w:pPr>
      <w:r w:rsidRPr="00B16293">
        <w:rPr>
          <w:sz w:val="28"/>
          <w:szCs w:val="28"/>
        </w:rPr>
        <w:t>Основной целью акции является предоставление родителям</w:t>
      </w:r>
      <w:r w:rsidR="00501806">
        <w:rPr>
          <w:sz w:val="28"/>
          <w:szCs w:val="28"/>
        </w:rPr>
        <w:t xml:space="preserve"> выпускников и общественности</w:t>
      </w:r>
      <w:r w:rsidR="000F68EA">
        <w:rPr>
          <w:sz w:val="28"/>
          <w:szCs w:val="28"/>
        </w:rPr>
        <w:t xml:space="preserve"> </w:t>
      </w:r>
      <w:r w:rsidRPr="00501806">
        <w:rPr>
          <w:sz w:val="28"/>
          <w:szCs w:val="28"/>
        </w:rPr>
        <w:t>полной информации об особенностях экзаменационной пр</w:t>
      </w:r>
      <w:r w:rsidR="00564350" w:rsidRPr="00501806">
        <w:rPr>
          <w:sz w:val="28"/>
          <w:szCs w:val="28"/>
        </w:rPr>
        <w:t>оцедуры. Всероссийская акция «Единый день сдачи ЕГЭ родителями» призвана помочь выпускникам и их родителям подготовиться психологически, познакомить общественность с экзаменационной процедурой. На мероприятии можно будет увидеть, как проходит регистрация на ЕГЭ и организуется рассадка в аудиториях, как выглядят рабочие места участников ЕГЭ, про</w:t>
      </w:r>
      <w:r w:rsidR="00FE35DC" w:rsidRPr="00501806">
        <w:rPr>
          <w:sz w:val="28"/>
          <w:szCs w:val="28"/>
        </w:rPr>
        <w:t xml:space="preserve">цесс печати КИМ, как выглядят КИМ и бланки ответов. Почему можно пользоваться только </w:t>
      </w:r>
      <w:proofErr w:type="spellStart"/>
      <w:r w:rsidR="00FE35DC" w:rsidRPr="00501806">
        <w:rPr>
          <w:sz w:val="28"/>
          <w:szCs w:val="28"/>
        </w:rPr>
        <w:t>гелевой</w:t>
      </w:r>
      <w:proofErr w:type="spellEnd"/>
      <w:r w:rsidR="00FE35DC" w:rsidRPr="00501806">
        <w:rPr>
          <w:sz w:val="28"/>
          <w:szCs w:val="28"/>
        </w:rPr>
        <w:t xml:space="preserve"> ручкой, с черным чернилами и </w:t>
      </w:r>
      <w:proofErr w:type="gramStart"/>
      <w:r w:rsidR="00FE35DC" w:rsidRPr="00501806">
        <w:rPr>
          <w:sz w:val="28"/>
          <w:szCs w:val="28"/>
        </w:rPr>
        <w:t>другое</w:t>
      </w:r>
      <w:proofErr w:type="gramEnd"/>
      <w:r w:rsidR="00FE35DC" w:rsidRPr="00501806">
        <w:rPr>
          <w:sz w:val="28"/>
          <w:szCs w:val="28"/>
        </w:rPr>
        <w:t xml:space="preserve">. </w:t>
      </w:r>
    </w:p>
    <w:p w:rsidR="00DD4AA6" w:rsidRPr="006D3D98" w:rsidRDefault="00DD4AA6" w:rsidP="00564350">
      <w:pPr>
        <w:pStyle w:val="a4"/>
        <w:numPr>
          <w:ilvl w:val="0"/>
          <w:numId w:val="25"/>
        </w:numPr>
        <w:ind w:left="0" w:firstLine="218"/>
        <w:jc w:val="both"/>
        <w:rPr>
          <w:sz w:val="28"/>
          <w:szCs w:val="28"/>
        </w:rPr>
      </w:pPr>
      <w:r w:rsidRPr="007D1DA7">
        <w:rPr>
          <w:sz w:val="28"/>
          <w:szCs w:val="28"/>
        </w:rPr>
        <w:t>Общее руководство подготовкой и п</w:t>
      </w:r>
      <w:r w:rsidR="006D3D98">
        <w:rPr>
          <w:sz w:val="28"/>
          <w:szCs w:val="28"/>
        </w:rPr>
        <w:t xml:space="preserve">роведением акции осуществляет </w:t>
      </w:r>
      <w:r w:rsidR="00FE35DC">
        <w:rPr>
          <w:sz w:val="28"/>
          <w:szCs w:val="28"/>
        </w:rPr>
        <w:t>Управление</w:t>
      </w:r>
      <w:r w:rsidR="004A230C" w:rsidRPr="006D3D98">
        <w:rPr>
          <w:sz w:val="28"/>
          <w:szCs w:val="28"/>
        </w:rPr>
        <w:t xml:space="preserve"> образования </w:t>
      </w:r>
      <w:r w:rsidRPr="006D3D98">
        <w:rPr>
          <w:sz w:val="28"/>
          <w:szCs w:val="28"/>
        </w:rPr>
        <w:t xml:space="preserve">администрации </w:t>
      </w:r>
      <w:r w:rsidR="004A230C" w:rsidRPr="006D3D98">
        <w:rPr>
          <w:sz w:val="28"/>
          <w:szCs w:val="28"/>
        </w:rPr>
        <w:t>Очерского городского округа.</w:t>
      </w:r>
    </w:p>
    <w:p w:rsidR="006D3D98" w:rsidRDefault="006D3D98" w:rsidP="003323C9">
      <w:pPr>
        <w:shd w:val="clear" w:color="auto" w:fill="FFFFFF"/>
        <w:spacing w:after="330" w:line="300" w:lineRule="atLeast"/>
        <w:jc w:val="center"/>
        <w:outlineLvl w:val="0"/>
        <w:rPr>
          <w:b/>
          <w:bCs/>
          <w:sz w:val="28"/>
          <w:szCs w:val="28"/>
        </w:rPr>
      </w:pPr>
    </w:p>
    <w:p w:rsidR="00DD4AA6" w:rsidRPr="00564350" w:rsidRDefault="00DD4AA6" w:rsidP="003323C9">
      <w:pPr>
        <w:shd w:val="clear" w:color="auto" w:fill="FFFFFF"/>
        <w:spacing w:after="330" w:line="300" w:lineRule="atLeast"/>
        <w:jc w:val="center"/>
        <w:outlineLvl w:val="0"/>
        <w:rPr>
          <w:rFonts w:ascii="Calibri" w:hAnsi="Calibri" w:cs="Calibri"/>
          <w:bCs/>
          <w:caps/>
          <w:color w:val="202731"/>
          <w:kern w:val="36"/>
          <w:sz w:val="36"/>
          <w:szCs w:val="36"/>
        </w:rPr>
      </w:pPr>
      <w:r w:rsidRPr="00564350">
        <w:rPr>
          <w:bCs/>
          <w:sz w:val="28"/>
          <w:szCs w:val="28"/>
          <w:lang w:val="en-US"/>
        </w:rPr>
        <w:t>II</w:t>
      </w:r>
      <w:r w:rsidRPr="00564350">
        <w:rPr>
          <w:bCs/>
          <w:sz w:val="28"/>
          <w:szCs w:val="28"/>
        </w:rPr>
        <w:t>.Сроки и продолжительность проведения ЕГЭ</w:t>
      </w:r>
    </w:p>
    <w:p w:rsidR="00DD4AA6" w:rsidRPr="003323C9" w:rsidRDefault="000F68EA" w:rsidP="003323C9">
      <w:pPr>
        <w:pStyle w:val="a4"/>
        <w:numPr>
          <w:ilvl w:val="0"/>
          <w:numId w:val="25"/>
        </w:numPr>
        <w:jc w:val="both"/>
        <w:rPr>
          <w:sz w:val="28"/>
          <w:szCs w:val="28"/>
        </w:rPr>
      </w:pPr>
      <w:r>
        <w:rPr>
          <w:sz w:val="28"/>
          <w:szCs w:val="28"/>
        </w:rPr>
        <w:t>Для участия в А</w:t>
      </w:r>
      <w:r w:rsidR="00DD4AA6" w:rsidRPr="003323C9">
        <w:rPr>
          <w:sz w:val="28"/>
          <w:szCs w:val="28"/>
        </w:rPr>
        <w:t xml:space="preserve">кции родителям необходимо подать заявление и </w:t>
      </w:r>
    </w:p>
    <w:p w:rsidR="00DD4AA6" w:rsidRDefault="00DD4AA6" w:rsidP="003323C9">
      <w:pPr>
        <w:pStyle w:val="a4"/>
        <w:jc w:val="both"/>
        <w:rPr>
          <w:sz w:val="28"/>
          <w:szCs w:val="28"/>
        </w:rPr>
      </w:pPr>
      <w:r w:rsidRPr="003323C9">
        <w:rPr>
          <w:sz w:val="28"/>
          <w:szCs w:val="28"/>
        </w:rPr>
        <w:t>согласие на обр</w:t>
      </w:r>
      <w:r>
        <w:rPr>
          <w:sz w:val="28"/>
          <w:szCs w:val="28"/>
        </w:rPr>
        <w:t>аботку</w:t>
      </w:r>
      <w:r w:rsidR="000F68EA">
        <w:rPr>
          <w:sz w:val="28"/>
          <w:szCs w:val="28"/>
        </w:rPr>
        <w:t xml:space="preserve"> персональных данных </w:t>
      </w:r>
      <w:r w:rsidR="00113CC3">
        <w:rPr>
          <w:sz w:val="28"/>
          <w:szCs w:val="28"/>
        </w:rPr>
        <w:t xml:space="preserve">до 21 февраля </w:t>
      </w:r>
      <w:r w:rsidR="004A230C">
        <w:rPr>
          <w:sz w:val="28"/>
          <w:szCs w:val="28"/>
        </w:rPr>
        <w:t>2020</w:t>
      </w:r>
      <w:r w:rsidRPr="003323C9">
        <w:rPr>
          <w:sz w:val="28"/>
          <w:szCs w:val="28"/>
        </w:rPr>
        <w:t xml:space="preserve"> года в общеобразовательную организац</w:t>
      </w:r>
      <w:r w:rsidR="000F68EA">
        <w:rPr>
          <w:sz w:val="28"/>
          <w:szCs w:val="28"/>
        </w:rPr>
        <w:t xml:space="preserve">ию, в которой обучается </w:t>
      </w:r>
      <w:r w:rsidR="00113CC3">
        <w:rPr>
          <w:sz w:val="28"/>
          <w:szCs w:val="28"/>
        </w:rPr>
        <w:t>выпускник 11 класса</w:t>
      </w:r>
      <w:r w:rsidR="004A230C">
        <w:rPr>
          <w:sz w:val="28"/>
          <w:szCs w:val="28"/>
        </w:rPr>
        <w:t>.</w:t>
      </w:r>
      <w:r w:rsidR="00560716">
        <w:rPr>
          <w:sz w:val="28"/>
          <w:szCs w:val="28"/>
        </w:rPr>
        <w:t xml:space="preserve"> Приложение 1, 2.</w:t>
      </w:r>
    </w:p>
    <w:p w:rsidR="00DD4AA6" w:rsidRDefault="00DD4AA6" w:rsidP="003323C9">
      <w:pPr>
        <w:pStyle w:val="a4"/>
        <w:ind w:firstLine="426"/>
        <w:jc w:val="both"/>
        <w:rPr>
          <w:sz w:val="28"/>
          <w:szCs w:val="28"/>
        </w:rPr>
      </w:pPr>
      <w:r>
        <w:rPr>
          <w:sz w:val="28"/>
          <w:szCs w:val="28"/>
        </w:rPr>
        <w:t xml:space="preserve">5. </w:t>
      </w:r>
      <w:r w:rsidRPr="003323C9">
        <w:rPr>
          <w:sz w:val="28"/>
          <w:szCs w:val="28"/>
        </w:rPr>
        <w:t>Общеобразовательные организации формируют список заявленных участников и перед</w:t>
      </w:r>
      <w:r w:rsidR="004A230C">
        <w:rPr>
          <w:sz w:val="28"/>
          <w:szCs w:val="28"/>
        </w:rPr>
        <w:t>ают в Управление образования 21 февраля</w:t>
      </w:r>
      <w:r>
        <w:rPr>
          <w:sz w:val="28"/>
          <w:szCs w:val="28"/>
        </w:rPr>
        <w:t xml:space="preserve"> </w:t>
      </w:r>
      <w:r w:rsidR="004A230C">
        <w:rPr>
          <w:sz w:val="28"/>
          <w:szCs w:val="28"/>
        </w:rPr>
        <w:t>2020</w:t>
      </w:r>
      <w:r w:rsidRPr="003323C9">
        <w:rPr>
          <w:sz w:val="28"/>
          <w:szCs w:val="28"/>
        </w:rPr>
        <w:t xml:space="preserve"> года</w:t>
      </w:r>
      <w:r w:rsidR="004A230C">
        <w:rPr>
          <w:sz w:val="28"/>
          <w:szCs w:val="28"/>
        </w:rPr>
        <w:t>.</w:t>
      </w:r>
      <w:r>
        <w:rPr>
          <w:sz w:val="28"/>
          <w:szCs w:val="28"/>
        </w:rPr>
        <w:t xml:space="preserve"> </w:t>
      </w:r>
      <w:r w:rsidR="00560716">
        <w:rPr>
          <w:sz w:val="28"/>
          <w:szCs w:val="28"/>
        </w:rPr>
        <w:t>Приложение 3.</w:t>
      </w:r>
    </w:p>
    <w:p w:rsidR="00DD4AA6" w:rsidRPr="00063E12" w:rsidRDefault="004A230C" w:rsidP="00063E12">
      <w:pPr>
        <w:pStyle w:val="a4"/>
        <w:ind w:firstLine="426"/>
        <w:jc w:val="both"/>
        <w:rPr>
          <w:sz w:val="28"/>
          <w:szCs w:val="28"/>
        </w:rPr>
      </w:pPr>
      <w:r>
        <w:rPr>
          <w:sz w:val="28"/>
          <w:szCs w:val="28"/>
        </w:rPr>
        <w:t>6. Управление образования</w:t>
      </w:r>
      <w:r w:rsidR="00DD4AA6" w:rsidRPr="00063E12">
        <w:rPr>
          <w:sz w:val="28"/>
          <w:szCs w:val="28"/>
        </w:rPr>
        <w:t xml:space="preserve"> определяет автоматизированную рассадку участников в ППЭ с учетом присутствия в каждой аудитории не более 15 человек. </w:t>
      </w:r>
    </w:p>
    <w:p w:rsidR="00DD4AA6" w:rsidRPr="00063E12" w:rsidRDefault="00DD4AA6" w:rsidP="00063E12">
      <w:pPr>
        <w:ind w:firstLine="426"/>
        <w:jc w:val="both"/>
        <w:rPr>
          <w:sz w:val="28"/>
          <w:szCs w:val="28"/>
        </w:rPr>
      </w:pPr>
      <w:r w:rsidRPr="00063E12">
        <w:rPr>
          <w:sz w:val="28"/>
          <w:szCs w:val="28"/>
        </w:rPr>
        <w:t xml:space="preserve">7. </w:t>
      </w:r>
      <w:r>
        <w:rPr>
          <w:sz w:val="28"/>
          <w:szCs w:val="28"/>
          <w:shd w:val="clear" w:color="auto" w:fill="FFFFFF"/>
        </w:rPr>
        <w:t xml:space="preserve">Время начала ЕГЭ </w:t>
      </w:r>
      <w:r w:rsidR="004A230C">
        <w:rPr>
          <w:sz w:val="28"/>
          <w:szCs w:val="28"/>
          <w:shd w:val="clear" w:color="auto" w:fill="FFFFFF"/>
        </w:rPr>
        <w:t>в 15</w:t>
      </w:r>
      <w:r w:rsidRPr="00063E12">
        <w:rPr>
          <w:sz w:val="28"/>
          <w:szCs w:val="28"/>
          <w:shd w:val="clear" w:color="auto" w:fill="FFFFFF"/>
        </w:rPr>
        <w:t>.00 часов по ме</w:t>
      </w:r>
      <w:r w:rsidR="004A230C">
        <w:rPr>
          <w:sz w:val="28"/>
          <w:szCs w:val="28"/>
          <w:shd w:val="clear" w:color="auto" w:fill="FFFFFF"/>
        </w:rPr>
        <w:t xml:space="preserve">стному времени в ППЭ 5033 МБОУ «Очерская СОШ№3» </w:t>
      </w:r>
      <w:r w:rsidR="006D3D98">
        <w:rPr>
          <w:sz w:val="28"/>
          <w:szCs w:val="28"/>
          <w:shd w:val="clear" w:color="auto" w:fill="FFFFFF"/>
        </w:rPr>
        <w:t xml:space="preserve">по адресу: </w:t>
      </w:r>
      <w:r w:rsidR="004A230C">
        <w:rPr>
          <w:sz w:val="28"/>
          <w:szCs w:val="28"/>
          <w:shd w:val="clear" w:color="auto" w:fill="FFFFFF"/>
        </w:rPr>
        <w:t>г.</w:t>
      </w:r>
      <w:r w:rsidR="00216CA5">
        <w:rPr>
          <w:sz w:val="28"/>
          <w:szCs w:val="28"/>
          <w:shd w:val="clear" w:color="auto" w:fill="FFFFFF"/>
        </w:rPr>
        <w:t xml:space="preserve"> </w:t>
      </w:r>
      <w:r w:rsidR="004A230C">
        <w:rPr>
          <w:sz w:val="28"/>
          <w:szCs w:val="28"/>
          <w:shd w:val="clear" w:color="auto" w:fill="FFFFFF"/>
        </w:rPr>
        <w:t>Очер, ул.</w:t>
      </w:r>
      <w:r w:rsidR="00216CA5">
        <w:rPr>
          <w:sz w:val="28"/>
          <w:szCs w:val="28"/>
          <w:shd w:val="clear" w:color="auto" w:fill="FFFFFF"/>
        </w:rPr>
        <w:t xml:space="preserve"> </w:t>
      </w:r>
      <w:r w:rsidR="004A230C">
        <w:rPr>
          <w:sz w:val="28"/>
          <w:szCs w:val="28"/>
          <w:shd w:val="clear" w:color="auto" w:fill="FFFFFF"/>
        </w:rPr>
        <w:t>Урицкого,29.</w:t>
      </w:r>
      <w:r>
        <w:rPr>
          <w:sz w:val="28"/>
          <w:szCs w:val="28"/>
          <w:shd w:val="clear" w:color="auto" w:fill="FFFFFF"/>
        </w:rPr>
        <w:t xml:space="preserve"> </w:t>
      </w:r>
      <w:r w:rsidRPr="00063E12">
        <w:rPr>
          <w:sz w:val="28"/>
          <w:szCs w:val="28"/>
          <w:shd w:val="clear" w:color="auto" w:fill="FFFFFF"/>
        </w:rPr>
        <w:t>Допуск участник</w:t>
      </w:r>
      <w:r w:rsidR="004A230C">
        <w:rPr>
          <w:sz w:val="28"/>
          <w:szCs w:val="28"/>
          <w:shd w:val="clear" w:color="auto" w:fill="FFFFFF"/>
        </w:rPr>
        <w:t>ов ЕГЭ в ППЭ осуществляется с 14.30</w:t>
      </w:r>
      <w:r w:rsidR="001E7C4B">
        <w:rPr>
          <w:sz w:val="28"/>
          <w:szCs w:val="28"/>
          <w:shd w:val="clear" w:color="auto" w:fill="FFFFFF"/>
        </w:rPr>
        <w:t xml:space="preserve"> мин</w:t>
      </w:r>
      <w:r w:rsidRPr="00063E12">
        <w:rPr>
          <w:sz w:val="28"/>
          <w:szCs w:val="28"/>
          <w:shd w:val="clear" w:color="auto" w:fill="FFFFFF"/>
        </w:rPr>
        <w:t xml:space="preserve"> по местному времени. </w:t>
      </w:r>
    </w:p>
    <w:p w:rsidR="00DD4AA6" w:rsidRDefault="00DD4AA6" w:rsidP="00063E12">
      <w:pPr>
        <w:jc w:val="both"/>
      </w:pPr>
    </w:p>
    <w:p w:rsidR="00DD4AA6" w:rsidRPr="00564350" w:rsidRDefault="00DD4AA6" w:rsidP="00561E24">
      <w:pPr>
        <w:shd w:val="clear" w:color="auto" w:fill="FFFFFF"/>
        <w:spacing w:after="330" w:line="300" w:lineRule="atLeast"/>
        <w:jc w:val="center"/>
        <w:outlineLvl w:val="0"/>
        <w:rPr>
          <w:rFonts w:ascii="Calibri" w:hAnsi="Calibri" w:cs="Calibri"/>
          <w:bCs/>
          <w:caps/>
          <w:color w:val="202731"/>
          <w:kern w:val="36"/>
          <w:sz w:val="36"/>
          <w:szCs w:val="36"/>
        </w:rPr>
      </w:pPr>
      <w:r w:rsidRPr="00564350">
        <w:rPr>
          <w:bCs/>
          <w:sz w:val="28"/>
          <w:szCs w:val="28"/>
          <w:lang w:val="en-US"/>
        </w:rPr>
        <w:t>III</w:t>
      </w:r>
      <w:r w:rsidRPr="00564350">
        <w:rPr>
          <w:bCs/>
          <w:sz w:val="28"/>
          <w:szCs w:val="28"/>
        </w:rPr>
        <w:t>. Правила и процедура проведения ЕГЭ</w:t>
      </w:r>
    </w:p>
    <w:p w:rsidR="00DD4AA6" w:rsidRPr="00063E12" w:rsidRDefault="00DD4AA6" w:rsidP="00063E12">
      <w:pPr>
        <w:ind w:firstLine="426"/>
        <w:jc w:val="both"/>
        <w:rPr>
          <w:sz w:val="28"/>
          <w:szCs w:val="28"/>
        </w:rPr>
      </w:pPr>
      <w:r w:rsidRPr="00063E12">
        <w:rPr>
          <w:sz w:val="28"/>
          <w:szCs w:val="28"/>
          <w:shd w:val="clear" w:color="auto" w:fill="FFFFFF"/>
        </w:rPr>
        <w:t>8. Участники ЕГЭ не должны опаздывать на экзамен, так как для таких участников экзамена продолжительность проведения экзамена не продлевается и общий инструктаж, в том числе по заполнению регистрационных полей бланков ЕГЭ, не проводится. </w:t>
      </w:r>
    </w:p>
    <w:p w:rsidR="00DD4AA6" w:rsidRPr="00063E12" w:rsidRDefault="00DD4AA6" w:rsidP="00063E12">
      <w:pPr>
        <w:ind w:firstLine="426"/>
        <w:jc w:val="both"/>
        <w:rPr>
          <w:sz w:val="28"/>
          <w:szCs w:val="28"/>
        </w:rPr>
      </w:pPr>
      <w:r w:rsidRPr="00063E12">
        <w:rPr>
          <w:sz w:val="28"/>
          <w:szCs w:val="28"/>
          <w:shd w:val="clear" w:color="auto" w:fill="FFFFFF"/>
        </w:rPr>
        <w:lastRenderedPageBreak/>
        <w:t xml:space="preserve">При входе в ППЭ участник ЕГЭ должен предъявить документ, удостоверяющий личность (далее – паспорт). В случае отсутствия паспорта </w:t>
      </w:r>
      <w:r>
        <w:rPr>
          <w:sz w:val="28"/>
          <w:szCs w:val="28"/>
          <w:shd w:val="clear" w:color="auto" w:fill="FFFFFF"/>
        </w:rPr>
        <w:t>–</w:t>
      </w:r>
      <w:r w:rsidRPr="00063E12">
        <w:rPr>
          <w:sz w:val="28"/>
          <w:szCs w:val="28"/>
          <w:shd w:val="clear" w:color="auto" w:fill="FFFFFF"/>
        </w:rPr>
        <w:t xml:space="preserve"> участник</w:t>
      </w:r>
      <w:r>
        <w:rPr>
          <w:sz w:val="28"/>
          <w:szCs w:val="28"/>
          <w:shd w:val="clear" w:color="auto" w:fill="FFFFFF"/>
        </w:rPr>
        <w:t xml:space="preserve"> </w:t>
      </w:r>
      <w:r w:rsidRPr="00063E12">
        <w:rPr>
          <w:sz w:val="28"/>
          <w:szCs w:val="28"/>
          <w:shd w:val="clear" w:color="auto" w:fill="FFFFFF"/>
        </w:rPr>
        <w:t>не допускается в ППЭ.</w:t>
      </w:r>
    </w:p>
    <w:p w:rsidR="00DD4AA6" w:rsidRDefault="00DD4AA6" w:rsidP="00063E12">
      <w:pPr>
        <w:ind w:firstLine="567"/>
        <w:jc w:val="both"/>
        <w:rPr>
          <w:sz w:val="28"/>
          <w:szCs w:val="28"/>
          <w:shd w:val="clear" w:color="auto" w:fill="FFFFFF"/>
        </w:rPr>
      </w:pPr>
      <w:r w:rsidRPr="00063E12">
        <w:rPr>
          <w:sz w:val="28"/>
          <w:szCs w:val="28"/>
          <w:shd w:val="clear" w:color="auto" w:fill="FFFFFF"/>
        </w:rPr>
        <w:t>В ППЭ участник ЕГЭ берет с собой: </w:t>
      </w:r>
    </w:p>
    <w:p w:rsidR="00DD4AA6" w:rsidRPr="00063E12" w:rsidRDefault="004A230C" w:rsidP="00063E12">
      <w:pPr>
        <w:jc w:val="both"/>
        <w:rPr>
          <w:sz w:val="28"/>
          <w:szCs w:val="28"/>
          <w:shd w:val="clear" w:color="auto" w:fill="FFFFFF"/>
        </w:rPr>
      </w:pPr>
      <w:r>
        <w:rPr>
          <w:sz w:val="28"/>
          <w:szCs w:val="28"/>
        </w:rPr>
        <w:t xml:space="preserve"> </w:t>
      </w:r>
      <w:r w:rsidR="00564350">
        <w:rPr>
          <w:sz w:val="28"/>
          <w:szCs w:val="28"/>
        </w:rPr>
        <w:t>Паспорт,</w:t>
      </w:r>
      <w:r w:rsidR="00DD4AA6" w:rsidRPr="00063E12">
        <w:rPr>
          <w:sz w:val="28"/>
          <w:szCs w:val="28"/>
        </w:rPr>
        <w:t> </w:t>
      </w:r>
      <w:r w:rsidR="00DD4AA6">
        <w:rPr>
          <w:sz w:val="28"/>
          <w:szCs w:val="28"/>
        </w:rPr>
        <w:t xml:space="preserve"> </w:t>
      </w:r>
      <w:r w:rsidR="00DD4AA6" w:rsidRPr="00063E12">
        <w:rPr>
          <w:sz w:val="28"/>
          <w:szCs w:val="28"/>
        </w:rPr>
        <w:t>лекарства и питание (при необходимости). </w:t>
      </w:r>
    </w:p>
    <w:p w:rsidR="00DD4AA6" w:rsidRDefault="00FE35DC" w:rsidP="00FE35DC">
      <w:pPr>
        <w:jc w:val="both"/>
        <w:rPr>
          <w:sz w:val="28"/>
          <w:szCs w:val="28"/>
        </w:rPr>
      </w:pPr>
      <w:r>
        <w:rPr>
          <w:sz w:val="28"/>
          <w:szCs w:val="28"/>
        </w:rPr>
        <w:t xml:space="preserve">      </w:t>
      </w:r>
      <w:r w:rsidR="00DD4AA6" w:rsidRPr="00063E12">
        <w:rPr>
          <w:sz w:val="28"/>
          <w:szCs w:val="28"/>
          <w:shd w:val="clear" w:color="auto" w:fill="FFFFFF"/>
        </w:rPr>
        <w:t>Организаторы в аудитории повторно проверяют у участников ЕГЭ паспорт и направляют участника</w:t>
      </w:r>
      <w:r w:rsidR="00DD4AA6">
        <w:rPr>
          <w:sz w:val="28"/>
          <w:szCs w:val="28"/>
          <w:shd w:val="clear" w:color="auto" w:fill="FFFFFF"/>
        </w:rPr>
        <w:t xml:space="preserve"> </w:t>
      </w:r>
      <w:r w:rsidR="00DD4AA6" w:rsidRPr="00063E12">
        <w:rPr>
          <w:sz w:val="28"/>
          <w:szCs w:val="28"/>
          <w:shd w:val="clear" w:color="auto" w:fill="FFFFFF"/>
        </w:rPr>
        <w:t>на рабочее место согласно спискам автоматизированного распределения.</w:t>
      </w:r>
      <w:r w:rsidR="00DD4AA6">
        <w:rPr>
          <w:sz w:val="28"/>
          <w:szCs w:val="28"/>
          <w:shd w:val="clear" w:color="auto" w:fill="FFFFFF"/>
        </w:rPr>
        <w:t xml:space="preserve"> </w:t>
      </w:r>
      <w:r w:rsidR="00DD4AA6" w:rsidRPr="00063E12">
        <w:rPr>
          <w:sz w:val="28"/>
          <w:szCs w:val="28"/>
          <w:shd w:val="clear" w:color="auto" w:fill="FFFFFF"/>
        </w:rPr>
        <w:t>Изменение рабочего места не допускается.</w:t>
      </w:r>
    </w:p>
    <w:p w:rsidR="00DD4AA6" w:rsidRPr="00DD490E" w:rsidRDefault="00DD4AA6" w:rsidP="00DD490E">
      <w:pPr>
        <w:ind w:firstLine="567"/>
        <w:jc w:val="both"/>
        <w:rPr>
          <w:sz w:val="28"/>
          <w:szCs w:val="28"/>
          <w:shd w:val="clear" w:color="auto" w:fill="FFFFFF"/>
        </w:rPr>
      </w:pPr>
      <w:r w:rsidRPr="00DD490E">
        <w:rPr>
          <w:sz w:val="28"/>
          <w:szCs w:val="28"/>
        </w:rPr>
        <w:t xml:space="preserve">9. </w:t>
      </w:r>
      <w:r w:rsidRPr="00DD490E">
        <w:rPr>
          <w:sz w:val="28"/>
          <w:szCs w:val="28"/>
          <w:shd w:val="clear" w:color="auto" w:fill="FFFFFF"/>
        </w:rPr>
        <w:t>Участники ЕГЭ должны в</w:t>
      </w:r>
      <w:r w:rsidRPr="00DD490E">
        <w:rPr>
          <w:sz w:val="28"/>
          <w:szCs w:val="28"/>
        </w:rPr>
        <w:t>нимательно прослушать инструктаж по заполнению области регистрации бланков регистрации, бланков ответов и по порядку работы с экзаменационными материалами;</w:t>
      </w:r>
    </w:p>
    <w:p w:rsidR="00DD4AA6" w:rsidRDefault="00DD4AA6" w:rsidP="00DD490E">
      <w:pPr>
        <w:shd w:val="clear" w:color="auto" w:fill="FFFFFF"/>
        <w:ind w:firstLine="567"/>
        <w:jc w:val="both"/>
        <w:rPr>
          <w:sz w:val="28"/>
          <w:szCs w:val="28"/>
        </w:rPr>
      </w:pPr>
      <w:r w:rsidRPr="00DD490E">
        <w:rPr>
          <w:sz w:val="28"/>
          <w:szCs w:val="28"/>
        </w:rPr>
        <w:t>10. Под руководством организаторов заполнить бланк регистрации и области регистрации бланков ответов № 1 и 2. </w:t>
      </w:r>
    </w:p>
    <w:p w:rsidR="00DD4AA6" w:rsidRPr="00DD490E" w:rsidRDefault="00DD4AA6" w:rsidP="00DD490E">
      <w:pPr>
        <w:shd w:val="clear" w:color="auto" w:fill="FFFFFF"/>
        <w:ind w:firstLine="567"/>
        <w:jc w:val="both"/>
        <w:rPr>
          <w:sz w:val="28"/>
          <w:szCs w:val="28"/>
        </w:rPr>
      </w:pPr>
      <w:r w:rsidRPr="00DD490E">
        <w:rPr>
          <w:sz w:val="28"/>
          <w:szCs w:val="28"/>
        </w:rPr>
        <w:t>11. После объявления организаторами времени начала выполнения экзаменационной работы (время начала и окончания выполнения экзаменационной работы фиксируется на доске) приступить к выполнению экзаменационной работы.</w:t>
      </w:r>
    </w:p>
    <w:p w:rsidR="00DD4AA6" w:rsidRPr="00DD490E" w:rsidRDefault="00DD4AA6" w:rsidP="008503C7">
      <w:pPr>
        <w:shd w:val="clear" w:color="auto" w:fill="FFFFFF"/>
        <w:ind w:firstLine="567"/>
        <w:jc w:val="both"/>
        <w:rPr>
          <w:sz w:val="28"/>
          <w:szCs w:val="28"/>
        </w:rPr>
      </w:pPr>
      <w:r w:rsidRPr="00DD490E">
        <w:rPr>
          <w:sz w:val="28"/>
          <w:szCs w:val="28"/>
        </w:rPr>
        <w:t>12. Во время экзамена участникам ЕГЭ запрещается:</w:t>
      </w:r>
    </w:p>
    <w:p w:rsidR="00DD4AA6" w:rsidRPr="00DD490E" w:rsidRDefault="00113CC3" w:rsidP="00EA1E8D">
      <w:pPr>
        <w:pStyle w:val="a4"/>
        <w:rPr>
          <w:sz w:val="28"/>
          <w:szCs w:val="28"/>
        </w:rPr>
      </w:pPr>
      <w:proofErr w:type="gramStart"/>
      <w:r>
        <w:rPr>
          <w:sz w:val="28"/>
          <w:szCs w:val="28"/>
        </w:rPr>
        <w:t xml:space="preserve">- </w:t>
      </w:r>
      <w:r w:rsidR="00DD4AA6" w:rsidRPr="00DD490E">
        <w:rPr>
          <w:sz w:val="28"/>
          <w:szCs w:val="28"/>
        </w:rPr>
        <w:t>Иметь при себе средства связи,</w:t>
      </w:r>
      <w:r w:rsidR="00DD4AA6">
        <w:rPr>
          <w:sz w:val="28"/>
          <w:szCs w:val="28"/>
        </w:rPr>
        <w:t xml:space="preserve"> </w:t>
      </w:r>
      <w:r w:rsidR="00DD4AA6" w:rsidRPr="00DD490E">
        <w:rPr>
          <w:sz w:val="28"/>
          <w:szCs w:val="28"/>
        </w:rPr>
        <w:t>электронно-вычислительную технику,</w:t>
      </w:r>
      <w:r w:rsidR="00564350">
        <w:rPr>
          <w:sz w:val="28"/>
          <w:szCs w:val="28"/>
        </w:rPr>
        <w:t xml:space="preserve"> </w:t>
      </w:r>
      <w:r w:rsidR="00DD4AA6" w:rsidRPr="00DD490E">
        <w:rPr>
          <w:sz w:val="28"/>
          <w:szCs w:val="28"/>
        </w:rPr>
        <w:t>фото-, аудио- и видеоаппаратуру,</w:t>
      </w:r>
      <w:r w:rsidR="00DD4AA6">
        <w:rPr>
          <w:sz w:val="28"/>
          <w:szCs w:val="28"/>
        </w:rPr>
        <w:t xml:space="preserve"> </w:t>
      </w:r>
      <w:r w:rsidR="00564350">
        <w:rPr>
          <w:sz w:val="28"/>
          <w:szCs w:val="28"/>
        </w:rPr>
        <w:t>справочные материалы (кроме</w:t>
      </w:r>
      <w:r w:rsidR="00560716">
        <w:rPr>
          <w:sz w:val="28"/>
          <w:szCs w:val="28"/>
        </w:rPr>
        <w:t xml:space="preserve"> </w:t>
      </w:r>
      <w:r w:rsidR="00DD4AA6" w:rsidRPr="00DD490E">
        <w:rPr>
          <w:sz w:val="28"/>
          <w:szCs w:val="28"/>
        </w:rPr>
        <w:t>разрешенных, которые содержатся в КИМ), письменные заметки и иные средства хранения и передачи информации.</w:t>
      </w:r>
      <w:proofErr w:type="gramEnd"/>
    </w:p>
    <w:p w:rsidR="00DD4AA6" w:rsidRPr="00DD490E" w:rsidRDefault="00113CC3" w:rsidP="00EA1E8D">
      <w:pPr>
        <w:pStyle w:val="a4"/>
        <w:rPr>
          <w:sz w:val="28"/>
          <w:szCs w:val="28"/>
        </w:rPr>
      </w:pPr>
      <w:r>
        <w:rPr>
          <w:sz w:val="28"/>
          <w:szCs w:val="28"/>
        </w:rPr>
        <w:t>-</w:t>
      </w:r>
      <w:r w:rsidR="00DD4AA6" w:rsidRPr="00DD490E">
        <w:rPr>
          <w:sz w:val="28"/>
          <w:szCs w:val="28"/>
        </w:rPr>
        <w:t xml:space="preserve"> Выносить из аудиторий и ППЭ экзаменационные материалы (далее – ЭМ) на бумажном и (или) электронном носителях.</w:t>
      </w:r>
    </w:p>
    <w:p w:rsidR="00DD4AA6" w:rsidRPr="00DD490E" w:rsidRDefault="00113CC3" w:rsidP="00DD490E">
      <w:pPr>
        <w:pStyle w:val="a4"/>
        <w:rPr>
          <w:sz w:val="28"/>
          <w:szCs w:val="28"/>
        </w:rPr>
      </w:pPr>
      <w:r>
        <w:rPr>
          <w:sz w:val="28"/>
          <w:szCs w:val="28"/>
        </w:rPr>
        <w:t xml:space="preserve">- </w:t>
      </w:r>
      <w:r w:rsidR="00DD4AA6" w:rsidRPr="00DD490E">
        <w:rPr>
          <w:sz w:val="28"/>
          <w:szCs w:val="28"/>
        </w:rPr>
        <w:t xml:space="preserve">Выносить из аудиторий письменные принадлежности, письменные </w:t>
      </w:r>
    </w:p>
    <w:p w:rsidR="00DD4AA6" w:rsidRPr="00DD490E" w:rsidRDefault="00DD4AA6" w:rsidP="00EA1E8D">
      <w:pPr>
        <w:pStyle w:val="a4"/>
        <w:rPr>
          <w:sz w:val="28"/>
          <w:szCs w:val="28"/>
        </w:rPr>
      </w:pPr>
      <w:r w:rsidRPr="00DD490E">
        <w:rPr>
          <w:sz w:val="28"/>
          <w:szCs w:val="28"/>
        </w:rPr>
        <w:t>заметки и иные средства хранения и передачи информации.</w:t>
      </w:r>
    </w:p>
    <w:p w:rsidR="00DD4AA6" w:rsidRPr="00DD490E" w:rsidRDefault="00113CC3" w:rsidP="00DD490E">
      <w:pPr>
        <w:pStyle w:val="a4"/>
        <w:rPr>
          <w:sz w:val="28"/>
          <w:szCs w:val="28"/>
        </w:rPr>
      </w:pPr>
      <w:r>
        <w:rPr>
          <w:sz w:val="28"/>
          <w:szCs w:val="28"/>
        </w:rPr>
        <w:t xml:space="preserve">- </w:t>
      </w:r>
      <w:r w:rsidR="00DD4AA6" w:rsidRPr="00DD490E">
        <w:rPr>
          <w:sz w:val="28"/>
          <w:szCs w:val="28"/>
        </w:rPr>
        <w:t>Фотографировать ЭМ.</w:t>
      </w:r>
    </w:p>
    <w:p w:rsidR="00DD4AA6" w:rsidRPr="00DD490E" w:rsidRDefault="00113CC3" w:rsidP="00DD490E">
      <w:pPr>
        <w:pStyle w:val="a4"/>
        <w:rPr>
          <w:sz w:val="28"/>
          <w:szCs w:val="28"/>
        </w:rPr>
      </w:pPr>
      <w:r>
        <w:rPr>
          <w:sz w:val="28"/>
          <w:szCs w:val="28"/>
        </w:rPr>
        <w:t xml:space="preserve">- </w:t>
      </w:r>
      <w:r w:rsidR="00DD4AA6" w:rsidRPr="00DD490E">
        <w:rPr>
          <w:sz w:val="28"/>
          <w:szCs w:val="28"/>
        </w:rPr>
        <w:t>Разговаривать между собой.</w:t>
      </w:r>
    </w:p>
    <w:p w:rsidR="00DD4AA6" w:rsidRPr="00DD490E" w:rsidRDefault="00113CC3" w:rsidP="00EA1E8D">
      <w:pPr>
        <w:pStyle w:val="a4"/>
        <w:rPr>
          <w:sz w:val="28"/>
          <w:szCs w:val="28"/>
        </w:rPr>
      </w:pPr>
      <w:r>
        <w:rPr>
          <w:sz w:val="28"/>
          <w:szCs w:val="28"/>
        </w:rPr>
        <w:t xml:space="preserve">- </w:t>
      </w:r>
      <w:r w:rsidR="00DD4AA6" w:rsidRPr="00DD490E">
        <w:rPr>
          <w:sz w:val="28"/>
          <w:szCs w:val="28"/>
        </w:rPr>
        <w:t xml:space="preserve"> Обмениваться любыми материалами и предметами с другими участниками ЕГЭ.</w:t>
      </w:r>
    </w:p>
    <w:p w:rsidR="00DD4AA6" w:rsidRPr="00DD490E" w:rsidRDefault="00113CC3" w:rsidP="00B545A3">
      <w:pPr>
        <w:pStyle w:val="a4"/>
        <w:jc w:val="both"/>
        <w:rPr>
          <w:sz w:val="28"/>
          <w:szCs w:val="28"/>
        </w:rPr>
      </w:pPr>
      <w:r>
        <w:rPr>
          <w:sz w:val="28"/>
          <w:szCs w:val="28"/>
        </w:rPr>
        <w:t>- Переписывать задания</w:t>
      </w:r>
      <w:r w:rsidR="00DD4AA6" w:rsidRPr="00DD490E">
        <w:rPr>
          <w:sz w:val="28"/>
          <w:szCs w:val="28"/>
        </w:rPr>
        <w:t xml:space="preserve"> КИМ в черновики со штампом </w:t>
      </w:r>
      <w:r w:rsidR="00DD4AA6">
        <w:rPr>
          <w:sz w:val="28"/>
          <w:szCs w:val="28"/>
        </w:rPr>
        <w:t>обще</w:t>
      </w:r>
      <w:r w:rsidR="00DD4AA6" w:rsidRPr="00DD490E">
        <w:rPr>
          <w:sz w:val="28"/>
          <w:szCs w:val="28"/>
        </w:rPr>
        <w:t>образовательной</w:t>
      </w:r>
      <w:r w:rsidR="00DD4AA6">
        <w:rPr>
          <w:sz w:val="28"/>
          <w:szCs w:val="28"/>
        </w:rPr>
        <w:t xml:space="preserve"> </w:t>
      </w:r>
      <w:r w:rsidR="00DD4AA6" w:rsidRPr="00DD490E">
        <w:rPr>
          <w:sz w:val="28"/>
          <w:szCs w:val="28"/>
        </w:rPr>
        <w:t>организации ЕГЭ.</w:t>
      </w:r>
    </w:p>
    <w:p w:rsidR="00DD4AA6" w:rsidRPr="00C57D93" w:rsidRDefault="00DD4AA6" w:rsidP="00DD490E">
      <w:pPr>
        <w:ind w:firstLine="567"/>
        <w:jc w:val="both"/>
        <w:rPr>
          <w:sz w:val="28"/>
          <w:szCs w:val="28"/>
        </w:rPr>
      </w:pPr>
      <w:r w:rsidRPr="00C57D93">
        <w:rPr>
          <w:sz w:val="28"/>
          <w:szCs w:val="28"/>
        </w:rPr>
        <w:t>13</w:t>
      </w:r>
      <w:r w:rsidRPr="00C57D93">
        <w:rPr>
          <w:b/>
          <w:bCs/>
          <w:sz w:val="28"/>
          <w:szCs w:val="28"/>
        </w:rPr>
        <w:t xml:space="preserve">. </w:t>
      </w:r>
      <w:r w:rsidRPr="00C57D93">
        <w:rPr>
          <w:sz w:val="28"/>
          <w:szCs w:val="28"/>
        </w:rPr>
        <w:t>Время продолжител</w:t>
      </w:r>
      <w:r w:rsidR="004A230C">
        <w:rPr>
          <w:sz w:val="28"/>
          <w:szCs w:val="28"/>
        </w:rPr>
        <w:t>ьности написания работы – 20-30 мин</w:t>
      </w:r>
      <w:r w:rsidRPr="00C57D93">
        <w:rPr>
          <w:sz w:val="28"/>
          <w:szCs w:val="28"/>
        </w:rPr>
        <w:t xml:space="preserve">. </w:t>
      </w:r>
      <w:r w:rsidRPr="00C57D93">
        <w:rPr>
          <w:sz w:val="28"/>
          <w:szCs w:val="28"/>
          <w:shd w:val="clear" w:color="auto" w:fill="FFFFFF"/>
        </w:rPr>
        <w:t>Участники ЕГЭ, досрочно завершившие выполнение экзаменационной работы, могут покинуть ППЭ. Организатору</w:t>
      </w:r>
      <w:r>
        <w:rPr>
          <w:sz w:val="28"/>
          <w:szCs w:val="28"/>
          <w:shd w:val="clear" w:color="auto" w:fill="FFFFFF"/>
        </w:rPr>
        <w:t xml:space="preserve"> необходимо принять у них все экзаменационные материалы</w:t>
      </w:r>
      <w:r w:rsidRPr="00C57D93">
        <w:rPr>
          <w:sz w:val="28"/>
          <w:szCs w:val="28"/>
          <w:shd w:val="clear" w:color="auto" w:fill="FFFFFF"/>
        </w:rPr>
        <w:t>.</w:t>
      </w:r>
    </w:p>
    <w:p w:rsidR="00DD4AA6" w:rsidRDefault="00DD4AA6" w:rsidP="00DD490E">
      <w:pPr>
        <w:ind w:firstLine="567"/>
        <w:jc w:val="both"/>
        <w:rPr>
          <w:sz w:val="28"/>
          <w:szCs w:val="28"/>
          <w:shd w:val="clear" w:color="auto" w:fill="FFFFFF"/>
        </w:rPr>
      </w:pPr>
      <w:r w:rsidRPr="00C57D93">
        <w:rPr>
          <w:sz w:val="28"/>
          <w:szCs w:val="28"/>
          <w:shd w:val="clear" w:color="auto" w:fill="FFFFFF"/>
        </w:rPr>
        <w:t>14. По окончании выполнения экзаменационной работы участники ЕГЭ откладывают экзаменационные материалы, включая КИМ и черновики, на край своего стола.</w:t>
      </w:r>
    </w:p>
    <w:p w:rsidR="004A230C" w:rsidRPr="00C57D93" w:rsidRDefault="004A230C" w:rsidP="00DD490E">
      <w:pPr>
        <w:ind w:firstLine="567"/>
        <w:jc w:val="both"/>
        <w:rPr>
          <w:sz w:val="28"/>
          <w:szCs w:val="28"/>
        </w:rPr>
      </w:pPr>
      <w:r>
        <w:rPr>
          <w:sz w:val="28"/>
          <w:szCs w:val="28"/>
          <w:shd w:val="clear" w:color="auto" w:fill="FFFFFF"/>
        </w:rPr>
        <w:t>15. Участникам ЕГЭ экзаменационные материалы будут выданы на руки, для самостоятельно</w:t>
      </w:r>
      <w:r w:rsidR="001E7C4B">
        <w:rPr>
          <w:sz w:val="28"/>
          <w:szCs w:val="28"/>
          <w:shd w:val="clear" w:color="auto" w:fill="FFFFFF"/>
        </w:rPr>
        <w:t>й оценки выполненных заданий. (К</w:t>
      </w:r>
      <w:r>
        <w:rPr>
          <w:sz w:val="28"/>
          <w:szCs w:val="28"/>
          <w:shd w:val="clear" w:color="auto" w:fill="FFFFFF"/>
        </w:rPr>
        <w:t>лючи для проверки будут предоставлены).</w:t>
      </w:r>
    </w:p>
    <w:p w:rsidR="00DD4AA6" w:rsidRPr="00DD490E" w:rsidRDefault="00DD4AA6" w:rsidP="00DD490E">
      <w:pPr>
        <w:jc w:val="both"/>
        <w:rPr>
          <w:sz w:val="28"/>
          <w:szCs w:val="28"/>
        </w:rPr>
      </w:pPr>
    </w:p>
    <w:p w:rsidR="00DD4AA6" w:rsidRDefault="00DD4AA6" w:rsidP="00BC512A">
      <w:pPr>
        <w:jc w:val="both"/>
      </w:pPr>
    </w:p>
    <w:p w:rsidR="00DD4AA6" w:rsidRDefault="00DD4AA6" w:rsidP="00BC512A">
      <w:pPr>
        <w:jc w:val="both"/>
      </w:pPr>
    </w:p>
    <w:p w:rsidR="00DD4AA6" w:rsidRDefault="00DD4AA6" w:rsidP="00BC512A">
      <w:pPr>
        <w:jc w:val="both"/>
      </w:pPr>
    </w:p>
    <w:p w:rsidR="00DD4AA6" w:rsidRDefault="00DD4AA6" w:rsidP="00BC512A">
      <w:pPr>
        <w:ind w:left="-284"/>
        <w:jc w:val="both"/>
      </w:pPr>
    </w:p>
    <w:p w:rsidR="00DD4AA6" w:rsidRDefault="00DD4AA6" w:rsidP="00BC512A">
      <w:pPr>
        <w:ind w:left="-284" w:firstLine="284"/>
        <w:jc w:val="both"/>
      </w:pPr>
    </w:p>
    <w:p w:rsidR="00DD4AA6" w:rsidRPr="00560716" w:rsidRDefault="00560716" w:rsidP="00560716">
      <w:pPr>
        <w:ind w:left="-284" w:firstLine="284"/>
        <w:jc w:val="right"/>
        <w:rPr>
          <w:sz w:val="28"/>
          <w:szCs w:val="28"/>
        </w:rPr>
      </w:pPr>
      <w:r w:rsidRPr="00560716">
        <w:rPr>
          <w:sz w:val="28"/>
          <w:szCs w:val="28"/>
        </w:rPr>
        <w:t>Приложение</w:t>
      </w:r>
      <w:r>
        <w:rPr>
          <w:sz w:val="28"/>
          <w:szCs w:val="28"/>
        </w:rPr>
        <w:t xml:space="preserve"> </w:t>
      </w:r>
      <w:r w:rsidRPr="00560716">
        <w:rPr>
          <w:sz w:val="28"/>
          <w:szCs w:val="28"/>
        </w:rPr>
        <w:t>1</w:t>
      </w:r>
    </w:p>
    <w:p w:rsidR="00DD4AA6" w:rsidRDefault="00DD4AA6" w:rsidP="00BC512A">
      <w:pPr>
        <w:pStyle w:val="ac"/>
        <w:tabs>
          <w:tab w:val="clear" w:pos="0"/>
        </w:tabs>
        <w:spacing w:line="216" w:lineRule="auto"/>
        <w:jc w:val="both"/>
        <w:rPr>
          <w:rFonts w:ascii="Times New Roman" w:hAnsi="Times New Roman" w:cs="Times New Roman"/>
          <w:color w:val="000000"/>
          <w:sz w:val="22"/>
          <w:szCs w:val="22"/>
        </w:rPr>
      </w:pPr>
    </w:p>
    <w:p w:rsidR="00DD4AA6" w:rsidRDefault="00DD4AA6" w:rsidP="00BC512A">
      <w:pPr>
        <w:pStyle w:val="ac"/>
        <w:tabs>
          <w:tab w:val="clear" w:pos="0"/>
        </w:tabs>
        <w:spacing w:line="216" w:lineRule="auto"/>
        <w:jc w:val="both"/>
        <w:rPr>
          <w:rFonts w:ascii="Times New Roman" w:hAnsi="Times New Roman" w:cs="Times New Roman"/>
          <w:color w:val="000000"/>
          <w:sz w:val="22"/>
          <w:szCs w:val="22"/>
        </w:rPr>
      </w:pPr>
    </w:p>
    <w:tbl>
      <w:tblPr>
        <w:tblW w:w="9980" w:type="dxa"/>
        <w:tblInd w:w="-1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D4AA6" w:rsidRPr="0053135D">
        <w:trPr>
          <w:gridAfter w:val="1"/>
          <w:wAfter w:w="157" w:type="dxa"/>
          <w:cantSplit/>
          <w:trHeight w:val="1047"/>
        </w:trPr>
        <w:tc>
          <w:tcPr>
            <w:tcW w:w="4679" w:type="dxa"/>
            <w:gridSpan w:val="12"/>
          </w:tcPr>
          <w:p w:rsidR="00DD4AA6" w:rsidRPr="00553F1B" w:rsidRDefault="00DD4AA6" w:rsidP="00ED6B8C">
            <w:pPr>
              <w:rPr>
                <w:sz w:val="18"/>
                <w:szCs w:val="18"/>
              </w:rPr>
            </w:pPr>
          </w:p>
        </w:tc>
        <w:tc>
          <w:tcPr>
            <w:tcW w:w="5144" w:type="dxa"/>
            <w:gridSpan w:val="14"/>
          </w:tcPr>
          <w:p w:rsidR="00DD4AA6" w:rsidRDefault="00DD4AA6" w:rsidP="00ED6B8C">
            <w:pPr>
              <w:pBdr>
                <w:bottom w:val="single" w:sz="12" w:space="1" w:color="auto"/>
              </w:pBdr>
              <w:spacing w:line="240" w:lineRule="atLeast"/>
              <w:jc w:val="right"/>
              <w:rPr>
                <w:sz w:val="26"/>
                <w:szCs w:val="26"/>
              </w:rPr>
            </w:pPr>
            <w:r>
              <w:rPr>
                <w:sz w:val="26"/>
                <w:szCs w:val="26"/>
              </w:rPr>
              <w:t>Директору М</w:t>
            </w:r>
            <w:r w:rsidR="004A230C">
              <w:rPr>
                <w:sz w:val="26"/>
                <w:szCs w:val="26"/>
              </w:rPr>
              <w:t>Б</w:t>
            </w:r>
            <w:r>
              <w:rPr>
                <w:sz w:val="26"/>
                <w:szCs w:val="26"/>
              </w:rPr>
              <w:t xml:space="preserve">ОУ  </w:t>
            </w:r>
          </w:p>
          <w:p w:rsidR="00DD4AA6" w:rsidRPr="0053135D" w:rsidRDefault="00DD4AA6" w:rsidP="00ED6B8C">
            <w:pPr>
              <w:spacing w:line="240" w:lineRule="atLeast"/>
              <w:ind w:firstLine="675"/>
              <w:jc w:val="right"/>
              <w:rPr>
                <w:sz w:val="26"/>
                <w:szCs w:val="26"/>
              </w:rPr>
            </w:pPr>
            <w:r>
              <w:rPr>
                <w:sz w:val="26"/>
                <w:szCs w:val="26"/>
              </w:rPr>
              <w:t>_______________</w:t>
            </w:r>
          </w:p>
        </w:tc>
      </w:tr>
      <w:tr w:rsidR="00DD4AA6" w:rsidRPr="0053135D">
        <w:trPr>
          <w:gridAfter w:val="13"/>
          <w:wAfter w:w="4642" w:type="dxa"/>
          <w:trHeight w:hRule="exact" w:val="415"/>
        </w:trPr>
        <w:tc>
          <w:tcPr>
            <w:tcW w:w="5338" w:type="dxa"/>
            <w:gridSpan w:val="14"/>
          </w:tcPr>
          <w:p w:rsidR="00DD4AA6" w:rsidRPr="0053135D" w:rsidRDefault="00DD4AA6" w:rsidP="00ED6B8C">
            <w:pPr>
              <w:jc w:val="right"/>
              <w:rPr>
                <w:b/>
                <w:bCs/>
                <w:sz w:val="26"/>
                <w:szCs w:val="26"/>
              </w:rPr>
            </w:pPr>
            <w:r w:rsidRPr="0053135D">
              <w:rPr>
                <w:b/>
                <w:bCs/>
                <w:sz w:val="26"/>
                <w:szCs w:val="26"/>
              </w:rPr>
              <w:t>Заявление</w:t>
            </w:r>
          </w:p>
        </w:tc>
      </w:tr>
      <w:tr w:rsidR="00DD4AA6" w:rsidRPr="0053135D">
        <w:trPr>
          <w:trHeight w:hRule="exact" w:val="355"/>
        </w:trPr>
        <w:tc>
          <w:tcPr>
            <w:tcW w:w="542" w:type="dxa"/>
            <w:tcBorders>
              <w:right w:val="single" w:sz="4" w:space="0" w:color="auto"/>
            </w:tcBorders>
          </w:tcPr>
          <w:p w:rsidR="00DD4AA6" w:rsidRPr="0053135D" w:rsidRDefault="00DD4AA6" w:rsidP="00ED6B8C">
            <w:pPr>
              <w:jc w:val="both"/>
              <w:rPr>
                <w:b/>
                <w:bCs/>
                <w:sz w:val="26"/>
                <w:szCs w:val="26"/>
              </w:rPr>
            </w:pPr>
            <w:r w:rsidRPr="0053135D">
              <w:rPr>
                <w:b/>
                <w:bCs/>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D4AA6" w:rsidRPr="0053135D" w:rsidRDefault="00DD4AA6" w:rsidP="00ED6B8C">
            <w:pPr>
              <w:jc w:val="both"/>
              <w:rPr>
                <w:sz w:val="26"/>
                <w:szCs w:val="26"/>
              </w:rPr>
            </w:pPr>
          </w:p>
        </w:tc>
      </w:tr>
    </w:tbl>
    <w:p w:rsidR="00DD4AA6" w:rsidRPr="0053135D" w:rsidRDefault="00DD4AA6" w:rsidP="00BC512A">
      <w:pPr>
        <w:jc w:val="center"/>
        <w:rPr>
          <w:i/>
          <w:iCs/>
          <w:sz w:val="26"/>
          <w:szCs w:val="26"/>
          <w:vertAlign w:val="superscript"/>
        </w:rPr>
      </w:pPr>
      <w:r w:rsidRPr="0053135D">
        <w:rPr>
          <w:i/>
          <w:iCs/>
          <w:sz w:val="26"/>
          <w:szCs w:val="26"/>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0"/>
        <w:gridCol w:w="380"/>
        <w:gridCol w:w="380"/>
        <w:gridCol w:w="382"/>
        <w:gridCol w:w="381"/>
        <w:gridCol w:w="381"/>
        <w:gridCol w:w="381"/>
        <w:gridCol w:w="383"/>
        <w:gridCol w:w="383"/>
        <w:gridCol w:w="383"/>
        <w:gridCol w:w="383"/>
        <w:gridCol w:w="383"/>
        <w:gridCol w:w="383"/>
        <w:gridCol w:w="383"/>
        <w:gridCol w:w="383"/>
        <w:gridCol w:w="383"/>
        <w:gridCol w:w="383"/>
        <w:gridCol w:w="383"/>
        <w:gridCol w:w="383"/>
        <w:gridCol w:w="383"/>
        <w:gridCol w:w="383"/>
        <w:gridCol w:w="383"/>
        <w:gridCol w:w="383"/>
        <w:gridCol w:w="368"/>
      </w:tblGrid>
      <w:tr w:rsidR="00DD4AA6" w:rsidRPr="0053135D">
        <w:trPr>
          <w:trHeight w:hRule="exact" w:val="340"/>
        </w:trPr>
        <w:tc>
          <w:tcPr>
            <w:tcW w:w="265" w:type="pct"/>
            <w:tcBorders>
              <w:top w:val="nil"/>
              <w:left w:val="nil"/>
              <w:bottom w:val="nil"/>
            </w:tcBorders>
          </w:tcPr>
          <w:p w:rsidR="00DD4AA6" w:rsidRPr="0053135D" w:rsidRDefault="00DD4AA6" w:rsidP="00ED6B8C">
            <w:pPr>
              <w:jc w:val="both"/>
              <w:rPr>
                <w:sz w:val="26"/>
                <w:szCs w:val="26"/>
              </w:rPr>
            </w:pPr>
          </w:p>
        </w:tc>
        <w:tc>
          <w:tcPr>
            <w:tcW w:w="196" w:type="pct"/>
          </w:tcPr>
          <w:p w:rsidR="00DD4AA6" w:rsidRPr="0053135D" w:rsidRDefault="00DD4AA6" w:rsidP="00ED6B8C">
            <w:pPr>
              <w:jc w:val="both"/>
              <w:rPr>
                <w:sz w:val="26"/>
                <w:szCs w:val="26"/>
              </w:rPr>
            </w:pPr>
          </w:p>
        </w:tc>
        <w:tc>
          <w:tcPr>
            <w:tcW w:w="196" w:type="pct"/>
          </w:tcPr>
          <w:p w:rsidR="00DD4AA6" w:rsidRPr="0053135D" w:rsidRDefault="00DD4AA6" w:rsidP="00ED6B8C">
            <w:pPr>
              <w:jc w:val="both"/>
              <w:rPr>
                <w:sz w:val="26"/>
                <w:szCs w:val="26"/>
              </w:rPr>
            </w:pPr>
          </w:p>
        </w:tc>
        <w:tc>
          <w:tcPr>
            <w:tcW w:w="196" w:type="pct"/>
          </w:tcPr>
          <w:p w:rsidR="00DD4AA6" w:rsidRPr="0053135D" w:rsidRDefault="00DD4AA6" w:rsidP="00ED6B8C">
            <w:pPr>
              <w:jc w:val="both"/>
              <w:rPr>
                <w:sz w:val="26"/>
                <w:szCs w:val="26"/>
              </w:rPr>
            </w:pPr>
          </w:p>
        </w:tc>
        <w:tc>
          <w:tcPr>
            <w:tcW w:w="197" w:type="pct"/>
          </w:tcPr>
          <w:p w:rsidR="00DD4AA6" w:rsidRPr="0053135D" w:rsidRDefault="00DD4AA6" w:rsidP="00ED6B8C">
            <w:pPr>
              <w:jc w:val="both"/>
              <w:rPr>
                <w:sz w:val="26"/>
                <w:szCs w:val="26"/>
              </w:rPr>
            </w:pPr>
          </w:p>
        </w:tc>
        <w:tc>
          <w:tcPr>
            <w:tcW w:w="197" w:type="pct"/>
          </w:tcPr>
          <w:p w:rsidR="00DD4AA6" w:rsidRPr="0053135D" w:rsidRDefault="00DD4AA6" w:rsidP="00ED6B8C">
            <w:pPr>
              <w:jc w:val="both"/>
              <w:rPr>
                <w:sz w:val="26"/>
                <w:szCs w:val="26"/>
              </w:rPr>
            </w:pPr>
          </w:p>
        </w:tc>
        <w:tc>
          <w:tcPr>
            <w:tcW w:w="197" w:type="pct"/>
          </w:tcPr>
          <w:p w:rsidR="00DD4AA6" w:rsidRPr="0053135D" w:rsidRDefault="00DD4AA6" w:rsidP="00ED6B8C">
            <w:pPr>
              <w:jc w:val="both"/>
              <w:rPr>
                <w:sz w:val="26"/>
                <w:szCs w:val="26"/>
              </w:rPr>
            </w:pPr>
          </w:p>
        </w:tc>
        <w:tc>
          <w:tcPr>
            <w:tcW w:w="197"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0" w:type="pct"/>
          </w:tcPr>
          <w:p w:rsidR="00DD4AA6" w:rsidRPr="0053135D" w:rsidRDefault="00DD4AA6" w:rsidP="00ED6B8C">
            <w:pPr>
              <w:jc w:val="both"/>
              <w:rPr>
                <w:sz w:val="26"/>
                <w:szCs w:val="26"/>
              </w:rPr>
            </w:pPr>
          </w:p>
        </w:tc>
      </w:tr>
    </w:tbl>
    <w:p w:rsidR="00DD4AA6" w:rsidRPr="0053135D" w:rsidRDefault="00DD4AA6" w:rsidP="00BC512A">
      <w:pPr>
        <w:jc w:val="center"/>
        <w:rPr>
          <w:i/>
          <w:iCs/>
          <w:sz w:val="26"/>
          <w:szCs w:val="26"/>
          <w:vertAlign w:val="superscript"/>
        </w:rPr>
      </w:pPr>
      <w:r w:rsidRPr="0053135D">
        <w:rPr>
          <w:i/>
          <w:iCs/>
          <w:sz w:val="26"/>
          <w:szCs w:val="26"/>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0"/>
        <w:gridCol w:w="380"/>
        <w:gridCol w:w="380"/>
        <w:gridCol w:w="382"/>
        <w:gridCol w:w="381"/>
        <w:gridCol w:w="381"/>
        <w:gridCol w:w="381"/>
        <w:gridCol w:w="383"/>
        <w:gridCol w:w="383"/>
        <w:gridCol w:w="383"/>
        <w:gridCol w:w="383"/>
        <w:gridCol w:w="383"/>
        <w:gridCol w:w="383"/>
        <w:gridCol w:w="383"/>
        <w:gridCol w:w="383"/>
        <w:gridCol w:w="383"/>
        <w:gridCol w:w="383"/>
        <w:gridCol w:w="383"/>
        <w:gridCol w:w="383"/>
        <w:gridCol w:w="383"/>
        <w:gridCol w:w="383"/>
        <w:gridCol w:w="383"/>
        <w:gridCol w:w="383"/>
        <w:gridCol w:w="368"/>
      </w:tblGrid>
      <w:tr w:rsidR="00DD4AA6" w:rsidRPr="0053135D">
        <w:trPr>
          <w:trHeight w:hRule="exact" w:val="340"/>
        </w:trPr>
        <w:tc>
          <w:tcPr>
            <w:tcW w:w="265" w:type="pct"/>
            <w:tcBorders>
              <w:top w:val="nil"/>
              <w:left w:val="nil"/>
              <w:bottom w:val="nil"/>
            </w:tcBorders>
          </w:tcPr>
          <w:p w:rsidR="00DD4AA6" w:rsidRPr="0053135D" w:rsidRDefault="00DD4AA6" w:rsidP="00ED6B8C">
            <w:pPr>
              <w:jc w:val="both"/>
              <w:rPr>
                <w:sz w:val="26"/>
                <w:szCs w:val="26"/>
              </w:rPr>
            </w:pPr>
          </w:p>
        </w:tc>
        <w:tc>
          <w:tcPr>
            <w:tcW w:w="196" w:type="pct"/>
          </w:tcPr>
          <w:p w:rsidR="00DD4AA6" w:rsidRPr="0053135D" w:rsidRDefault="00DD4AA6" w:rsidP="00ED6B8C">
            <w:pPr>
              <w:jc w:val="both"/>
              <w:rPr>
                <w:sz w:val="26"/>
                <w:szCs w:val="26"/>
              </w:rPr>
            </w:pPr>
          </w:p>
        </w:tc>
        <w:tc>
          <w:tcPr>
            <w:tcW w:w="196" w:type="pct"/>
          </w:tcPr>
          <w:p w:rsidR="00DD4AA6" w:rsidRPr="0053135D" w:rsidRDefault="00DD4AA6" w:rsidP="00ED6B8C">
            <w:pPr>
              <w:jc w:val="both"/>
              <w:rPr>
                <w:sz w:val="26"/>
                <w:szCs w:val="26"/>
              </w:rPr>
            </w:pPr>
          </w:p>
        </w:tc>
        <w:tc>
          <w:tcPr>
            <w:tcW w:w="196" w:type="pct"/>
          </w:tcPr>
          <w:p w:rsidR="00DD4AA6" w:rsidRPr="0053135D" w:rsidRDefault="00DD4AA6" w:rsidP="00ED6B8C">
            <w:pPr>
              <w:jc w:val="both"/>
              <w:rPr>
                <w:sz w:val="26"/>
                <w:szCs w:val="26"/>
              </w:rPr>
            </w:pPr>
          </w:p>
        </w:tc>
        <w:tc>
          <w:tcPr>
            <w:tcW w:w="197" w:type="pct"/>
          </w:tcPr>
          <w:p w:rsidR="00DD4AA6" w:rsidRPr="0053135D" w:rsidRDefault="00DD4AA6" w:rsidP="00ED6B8C">
            <w:pPr>
              <w:jc w:val="both"/>
              <w:rPr>
                <w:sz w:val="26"/>
                <w:szCs w:val="26"/>
              </w:rPr>
            </w:pPr>
          </w:p>
        </w:tc>
        <w:tc>
          <w:tcPr>
            <w:tcW w:w="197" w:type="pct"/>
          </w:tcPr>
          <w:p w:rsidR="00DD4AA6" w:rsidRPr="0053135D" w:rsidRDefault="00DD4AA6" w:rsidP="00ED6B8C">
            <w:pPr>
              <w:jc w:val="both"/>
              <w:rPr>
                <w:sz w:val="26"/>
                <w:szCs w:val="26"/>
              </w:rPr>
            </w:pPr>
          </w:p>
        </w:tc>
        <w:tc>
          <w:tcPr>
            <w:tcW w:w="197" w:type="pct"/>
          </w:tcPr>
          <w:p w:rsidR="00DD4AA6" w:rsidRPr="0053135D" w:rsidRDefault="00DD4AA6" w:rsidP="00ED6B8C">
            <w:pPr>
              <w:jc w:val="both"/>
              <w:rPr>
                <w:sz w:val="26"/>
                <w:szCs w:val="26"/>
              </w:rPr>
            </w:pPr>
          </w:p>
        </w:tc>
        <w:tc>
          <w:tcPr>
            <w:tcW w:w="197"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8" w:type="pct"/>
          </w:tcPr>
          <w:p w:rsidR="00DD4AA6" w:rsidRPr="0053135D" w:rsidRDefault="00DD4AA6" w:rsidP="00ED6B8C">
            <w:pPr>
              <w:jc w:val="both"/>
              <w:rPr>
                <w:sz w:val="26"/>
                <w:szCs w:val="26"/>
              </w:rPr>
            </w:pPr>
          </w:p>
        </w:tc>
        <w:tc>
          <w:tcPr>
            <w:tcW w:w="190" w:type="pct"/>
          </w:tcPr>
          <w:p w:rsidR="00DD4AA6" w:rsidRPr="0053135D" w:rsidRDefault="00DD4AA6" w:rsidP="00ED6B8C">
            <w:pPr>
              <w:jc w:val="both"/>
              <w:rPr>
                <w:sz w:val="26"/>
                <w:szCs w:val="26"/>
              </w:rPr>
            </w:pPr>
          </w:p>
        </w:tc>
      </w:tr>
    </w:tbl>
    <w:p w:rsidR="001E7C4B" w:rsidRPr="001E7C4B" w:rsidRDefault="001E7C4B" w:rsidP="001E7C4B">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00"/>
        <w:gridCol w:w="400"/>
        <w:gridCol w:w="293"/>
        <w:gridCol w:w="400"/>
        <w:gridCol w:w="400"/>
        <w:gridCol w:w="293"/>
        <w:gridCol w:w="400"/>
        <w:gridCol w:w="401"/>
        <w:gridCol w:w="401"/>
        <w:gridCol w:w="401"/>
      </w:tblGrid>
      <w:tr w:rsidR="00DD4AA6" w:rsidRPr="0053135D">
        <w:trPr>
          <w:trHeight w:hRule="exact" w:val="340"/>
        </w:trPr>
        <w:tc>
          <w:tcPr>
            <w:tcW w:w="1834" w:type="pct"/>
            <w:tcBorders>
              <w:top w:val="nil"/>
              <w:left w:val="nil"/>
              <w:bottom w:val="nil"/>
            </w:tcBorders>
          </w:tcPr>
          <w:p w:rsidR="00DD4AA6" w:rsidRPr="0053135D" w:rsidRDefault="00DD4AA6" w:rsidP="00ED6B8C">
            <w:pPr>
              <w:jc w:val="both"/>
              <w:rPr>
                <w:sz w:val="26"/>
                <w:szCs w:val="26"/>
              </w:rPr>
            </w:pPr>
            <w:r w:rsidRPr="0053135D">
              <w:rPr>
                <w:b/>
                <w:bCs/>
                <w:sz w:val="26"/>
                <w:szCs w:val="26"/>
              </w:rPr>
              <w:t>Дата рождения</w:t>
            </w:r>
            <w:r w:rsidRPr="0053135D">
              <w:rPr>
                <w:sz w:val="26"/>
                <w:szCs w:val="26"/>
              </w:rPr>
              <w:t>:</w:t>
            </w:r>
          </w:p>
        </w:tc>
        <w:tc>
          <w:tcPr>
            <w:tcW w:w="334" w:type="pct"/>
          </w:tcPr>
          <w:p w:rsidR="00DD4AA6" w:rsidRPr="0053135D" w:rsidRDefault="00DD4AA6" w:rsidP="00ED6B8C">
            <w:pPr>
              <w:jc w:val="both"/>
              <w:rPr>
                <w:color w:val="C0C0C0"/>
                <w:sz w:val="26"/>
                <w:szCs w:val="26"/>
              </w:rPr>
            </w:pPr>
            <w:r w:rsidRPr="0053135D">
              <w:rPr>
                <w:color w:val="C0C0C0"/>
                <w:sz w:val="26"/>
                <w:szCs w:val="26"/>
              </w:rPr>
              <w:t>ч</w:t>
            </w:r>
          </w:p>
        </w:tc>
        <w:tc>
          <w:tcPr>
            <w:tcW w:w="334" w:type="pct"/>
          </w:tcPr>
          <w:p w:rsidR="00DD4AA6" w:rsidRPr="0053135D" w:rsidRDefault="00DD4AA6" w:rsidP="00ED6B8C">
            <w:pPr>
              <w:jc w:val="both"/>
              <w:rPr>
                <w:color w:val="C0C0C0"/>
                <w:sz w:val="26"/>
                <w:szCs w:val="26"/>
              </w:rPr>
            </w:pPr>
            <w:r w:rsidRPr="0053135D">
              <w:rPr>
                <w:color w:val="C0C0C0"/>
                <w:sz w:val="26"/>
                <w:szCs w:val="26"/>
              </w:rPr>
              <w:t>ч</w:t>
            </w:r>
          </w:p>
        </w:tc>
        <w:tc>
          <w:tcPr>
            <w:tcW w:w="245" w:type="pct"/>
            <w:tcBorders>
              <w:top w:val="nil"/>
              <w:bottom w:val="nil"/>
            </w:tcBorders>
          </w:tcPr>
          <w:p w:rsidR="00DD4AA6" w:rsidRPr="0053135D" w:rsidRDefault="00DD4AA6" w:rsidP="00ED6B8C">
            <w:pPr>
              <w:jc w:val="both"/>
              <w:rPr>
                <w:sz w:val="26"/>
                <w:szCs w:val="26"/>
              </w:rPr>
            </w:pPr>
            <w:r w:rsidRPr="0053135D">
              <w:rPr>
                <w:sz w:val="26"/>
                <w:szCs w:val="26"/>
              </w:rPr>
              <w:t>.</w:t>
            </w:r>
          </w:p>
        </w:tc>
        <w:tc>
          <w:tcPr>
            <w:tcW w:w="334" w:type="pct"/>
          </w:tcPr>
          <w:p w:rsidR="00DD4AA6" w:rsidRPr="0053135D" w:rsidRDefault="00DD4AA6" w:rsidP="00ED6B8C">
            <w:pPr>
              <w:jc w:val="both"/>
              <w:rPr>
                <w:color w:val="C0C0C0"/>
                <w:sz w:val="26"/>
                <w:szCs w:val="26"/>
              </w:rPr>
            </w:pPr>
            <w:r w:rsidRPr="0053135D">
              <w:rPr>
                <w:color w:val="C0C0C0"/>
                <w:sz w:val="26"/>
                <w:szCs w:val="26"/>
              </w:rPr>
              <w:t>м</w:t>
            </w:r>
          </w:p>
        </w:tc>
        <w:tc>
          <w:tcPr>
            <w:tcW w:w="334" w:type="pct"/>
          </w:tcPr>
          <w:p w:rsidR="00DD4AA6" w:rsidRPr="0053135D" w:rsidRDefault="00DD4AA6" w:rsidP="00ED6B8C">
            <w:pPr>
              <w:jc w:val="both"/>
              <w:rPr>
                <w:color w:val="C0C0C0"/>
                <w:sz w:val="26"/>
                <w:szCs w:val="26"/>
              </w:rPr>
            </w:pPr>
            <w:r w:rsidRPr="0053135D">
              <w:rPr>
                <w:color w:val="C0C0C0"/>
                <w:sz w:val="26"/>
                <w:szCs w:val="26"/>
              </w:rPr>
              <w:t>м</w:t>
            </w:r>
          </w:p>
        </w:tc>
        <w:tc>
          <w:tcPr>
            <w:tcW w:w="245" w:type="pct"/>
            <w:tcBorders>
              <w:top w:val="nil"/>
              <w:bottom w:val="nil"/>
            </w:tcBorders>
          </w:tcPr>
          <w:p w:rsidR="00DD4AA6" w:rsidRPr="0053135D" w:rsidRDefault="00DD4AA6" w:rsidP="00ED6B8C">
            <w:pPr>
              <w:jc w:val="both"/>
              <w:rPr>
                <w:sz w:val="26"/>
                <w:szCs w:val="26"/>
              </w:rPr>
            </w:pPr>
            <w:r w:rsidRPr="0053135D">
              <w:rPr>
                <w:sz w:val="26"/>
                <w:szCs w:val="26"/>
              </w:rPr>
              <w:t>.</w:t>
            </w:r>
          </w:p>
        </w:tc>
        <w:tc>
          <w:tcPr>
            <w:tcW w:w="334" w:type="pct"/>
          </w:tcPr>
          <w:p w:rsidR="00DD4AA6" w:rsidRPr="0053135D" w:rsidRDefault="00DD4AA6" w:rsidP="00ED6B8C">
            <w:pPr>
              <w:jc w:val="both"/>
              <w:rPr>
                <w:sz w:val="26"/>
                <w:szCs w:val="26"/>
              </w:rPr>
            </w:pPr>
          </w:p>
        </w:tc>
        <w:tc>
          <w:tcPr>
            <w:tcW w:w="335" w:type="pct"/>
          </w:tcPr>
          <w:p w:rsidR="00DD4AA6" w:rsidRPr="0053135D" w:rsidRDefault="00DD4AA6" w:rsidP="00ED6B8C">
            <w:pPr>
              <w:jc w:val="both"/>
              <w:rPr>
                <w:sz w:val="26"/>
                <w:szCs w:val="26"/>
              </w:rPr>
            </w:pPr>
          </w:p>
        </w:tc>
        <w:tc>
          <w:tcPr>
            <w:tcW w:w="335" w:type="pct"/>
          </w:tcPr>
          <w:p w:rsidR="00DD4AA6" w:rsidRPr="0053135D" w:rsidRDefault="00DD4AA6" w:rsidP="00ED6B8C">
            <w:pPr>
              <w:jc w:val="both"/>
              <w:rPr>
                <w:color w:val="C0C0C0"/>
                <w:sz w:val="26"/>
                <w:szCs w:val="26"/>
              </w:rPr>
            </w:pPr>
            <w:r w:rsidRPr="0053135D">
              <w:rPr>
                <w:color w:val="C0C0C0"/>
                <w:sz w:val="26"/>
                <w:szCs w:val="26"/>
              </w:rPr>
              <w:t>г</w:t>
            </w:r>
          </w:p>
        </w:tc>
        <w:tc>
          <w:tcPr>
            <w:tcW w:w="335" w:type="pct"/>
          </w:tcPr>
          <w:p w:rsidR="00DD4AA6" w:rsidRPr="0053135D" w:rsidRDefault="00DD4AA6" w:rsidP="00ED6B8C">
            <w:pPr>
              <w:jc w:val="both"/>
              <w:rPr>
                <w:color w:val="C0C0C0"/>
                <w:sz w:val="26"/>
                <w:szCs w:val="26"/>
              </w:rPr>
            </w:pPr>
            <w:r w:rsidRPr="0053135D">
              <w:rPr>
                <w:color w:val="C0C0C0"/>
                <w:sz w:val="26"/>
                <w:szCs w:val="26"/>
              </w:rPr>
              <w:t>г</w:t>
            </w:r>
          </w:p>
        </w:tc>
      </w:tr>
    </w:tbl>
    <w:p w:rsidR="00DD4AA6" w:rsidRPr="0053135D" w:rsidRDefault="00DD4AA6" w:rsidP="00BC512A">
      <w:pPr>
        <w:jc w:val="center"/>
        <w:rPr>
          <w:i/>
          <w:iCs/>
          <w:sz w:val="26"/>
          <w:szCs w:val="26"/>
          <w:vertAlign w:val="superscript"/>
        </w:rPr>
      </w:pPr>
      <w:r w:rsidRPr="0053135D">
        <w:rPr>
          <w:i/>
          <w:iCs/>
          <w:sz w:val="26"/>
          <w:szCs w:val="26"/>
          <w:vertAlign w:val="superscript"/>
        </w:rPr>
        <w:t>отчество</w:t>
      </w:r>
    </w:p>
    <w:p w:rsidR="00DD4AA6" w:rsidRPr="0053135D" w:rsidRDefault="00DD4AA6" w:rsidP="00BC512A">
      <w:pPr>
        <w:jc w:val="both"/>
        <w:rPr>
          <w:b/>
          <w:bCs/>
          <w:sz w:val="26"/>
          <w:szCs w:val="26"/>
        </w:rPr>
      </w:pPr>
    </w:p>
    <w:p w:rsidR="00DD4AA6" w:rsidRDefault="00DD4AA6" w:rsidP="00BC512A">
      <w:pPr>
        <w:rPr>
          <w:sz w:val="26"/>
          <w:szCs w:val="26"/>
        </w:rPr>
      </w:pPr>
      <w:r w:rsidRPr="0053135D">
        <w:rPr>
          <w:b/>
          <w:bCs/>
          <w:sz w:val="26"/>
          <w:szCs w:val="26"/>
        </w:rPr>
        <w:t>Наименование документа, удостоверяющего личность</w:t>
      </w:r>
      <w:r w:rsidRPr="0053135D">
        <w:rPr>
          <w:sz w:val="26"/>
          <w:szCs w:val="26"/>
        </w:rPr>
        <w:t xml:space="preserve"> _______________________________________________________________________</w:t>
      </w:r>
    </w:p>
    <w:p w:rsidR="00DD4AA6" w:rsidRPr="0053135D" w:rsidRDefault="00DD4AA6" w:rsidP="00BC512A">
      <w:pP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4A230C" w:rsidRPr="0053135D">
        <w:trPr>
          <w:trHeight w:hRule="exact" w:val="340"/>
        </w:trPr>
        <w:tc>
          <w:tcPr>
            <w:tcW w:w="1134" w:type="dxa"/>
            <w:tcBorders>
              <w:top w:val="nil"/>
              <w:left w:val="nil"/>
              <w:bottom w:val="nil"/>
            </w:tcBorders>
          </w:tcPr>
          <w:p w:rsidR="004A230C" w:rsidRPr="0053135D" w:rsidRDefault="004A230C" w:rsidP="00ED6B8C">
            <w:pPr>
              <w:jc w:val="both"/>
              <w:rPr>
                <w:b/>
                <w:bCs/>
                <w:sz w:val="26"/>
                <w:szCs w:val="26"/>
              </w:rPr>
            </w:pPr>
            <w:r w:rsidRPr="0053135D">
              <w:rPr>
                <w:b/>
                <w:bCs/>
                <w:sz w:val="26"/>
                <w:szCs w:val="26"/>
              </w:rPr>
              <w:t>Серия</w:t>
            </w:r>
          </w:p>
        </w:tc>
        <w:tc>
          <w:tcPr>
            <w:tcW w:w="397" w:type="dxa"/>
          </w:tcPr>
          <w:p w:rsidR="004A230C" w:rsidRPr="0053135D" w:rsidRDefault="004A230C" w:rsidP="00ED6B8C">
            <w:pPr>
              <w:jc w:val="both"/>
              <w:rPr>
                <w:sz w:val="26"/>
                <w:szCs w:val="26"/>
              </w:rPr>
            </w:pPr>
          </w:p>
        </w:tc>
        <w:tc>
          <w:tcPr>
            <w:tcW w:w="397" w:type="dxa"/>
          </w:tcPr>
          <w:p w:rsidR="004A230C" w:rsidRPr="0053135D" w:rsidRDefault="004A230C" w:rsidP="00ED6B8C">
            <w:pPr>
              <w:jc w:val="both"/>
              <w:rPr>
                <w:sz w:val="26"/>
                <w:szCs w:val="26"/>
              </w:rPr>
            </w:pPr>
          </w:p>
        </w:tc>
        <w:tc>
          <w:tcPr>
            <w:tcW w:w="397" w:type="dxa"/>
          </w:tcPr>
          <w:p w:rsidR="004A230C" w:rsidRPr="0053135D" w:rsidRDefault="004A230C" w:rsidP="00ED6B8C">
            <w:pPr>
              <w:jc w:val="both"/>
              <w:rPr>
                <w:sz w:val="26"/>
                <w:szCs w:val="26"/>
              </w:rPr>
            </w:pPr>
          </w:p>
        </w:tc>
        <w:tc>
          <w:tcPr>
            <w:tcW w:w="397" w:type="dxa"/>
          </w:tcPr>
          <w:p w:rsidR="004A230C" w:rsidRPr="0053135D" w:rsidRDefault="004A230C" w:rsidP="00ED6B8C">
            <w:pPr>
              <w:jc w:val="both"/>
              <w:rPr>
                <w:sz w:val="26"/>
                <w:szCs w:val="26"/>
              </w:rPr>
            </w:pPr>
          </w:p>
        </w:tc>
        <w:tc>
          <w:tcPr>
            <w:tcW w:w="1701" w:type="dxa"/>
            <w:tcBorders>
              <w:top w:val="nil"/>
              <w:bottom w:val="nil"/>
            </w:tcBorders>
          </w:tcPr>
          <w:p w:rsidR="004A230C" w:rsidRPr="0053135D" w:rsidRDefault="004A230C" w:rsidP="00ED6B8C">
            <w:pPr>
              <w:jc w:val="right"/>
              <w:rPr>
                <w:b/>
                <w:bCs/>
                <w:sz w:val="26"/>
                <w:szCs w:val="26"/>
              </w:rPr>
            </w:pPr>
            <w:r w:rsidRPr="0053135D">
              <w:rPr>
                <w:b/>
                <w:bCs/>
                <w:sz w:val="26"/>
                <w:szCs w:val="26"/>
              </w:rPr>
              <w:t>Номер</w:t>
            </w:r>
          </w:p>
        </w:tc>
        <w:tc>
          <w:tcPr>
            <w:tcW w:w="397" w:type="dxa"/>
          </w:tcPr>
          <w:p w:rsidR="004A230C" w:rsidRPr="0053135D" w:rsidRDefault="004A230C" w:rsidP="00ED6B8C">
            <w:pPr>
              <w:jc w:val="both"/>
              <w:rPr>
                <w:sz w:val="26"/>
                <w:szCs w:val="26"/>
              </w:rPr>
            </w:pPr>
          </w:p>
        </w:tc>
        <w:tc>
          <w:tcPr>
            <w:tcW w:w="397" w:type="dxa"/>
          </w:tcPr>
          <w:p w:rsidR="004A230C" w:rsidRPr="0053135D" w:rsidRDefault="004A230C" w:rsidP="00ED6B8C">
            <w:pPr>
              <w:jc w:val="both"/>
              <w:rPr>
                <w:sz w:val="26"/>
                <w:szCs w:val="26"/>
              </w:rPr>
            </w:pPr>
          </w:p>
        </w:tc>
        <w:tc>
          <w:tcPr>
            <w:tcW w:w="397" w:type="dxa"/>
          </w:tcPr>
          <w:p w:rsidR="004A230C" w:rsidRPr="0053135D" w:rsidRDefault="004A230C" w:rsidP="00ED6B8C">
            <w:pPr>
              <w:jc w:val="both"/>
              <w:rPr>
                <w:sz w:val="26"/>
                <w:szCs w:val="26"/>
              </w:rPr>
            </w:pPr>
          </w:p>
        </w:tc>
        <w:tc>
          <w:tcPr>
            <w:tcW w:w="397" w:type="dxa"/>
          </w:tcPr>
          <w:p w:rsidR="004A230C" w:rsidRPr="0053135D" w:rsidRDefault="004A230C" w:rsidP="00ED6B8C">
            <w:pPr>
              <w:jc w:val="both"/>
              <w:rPr>
                <w:sz w:val="26"/>
                <w:szCs w:val="26"/>
              </w:rPr>
            </w:pPr>
          </w:p>
        </w:tc>
        <w:tc>
          <w:tcPr>
            <w:tcW w:w="397" w:type="dxa"/>
          </w:tcPr>
          <w:p w:rsidR="004A230C" w:rsidRPr="0053135D" w:rsidRDefault="004A230C" w:rsidP="00ED6B8C">
            <w:pPr>
              <w:jc w:val="both"/>
              <w:rPr>
                <w:sz w:val="26"/>
                <w:szCs w:val="26"/>
              </w:rPr>
            </w:pPr>
          </w:p>
        </w:tc>
        <w:tc>
          <w:tcPr>
            <w:tcW w:w="397" w:type="dxa"/>
          </w:tcPr>
          <w:p w:rsidR="004A230C" w:rsidRPr="0053135D" w:rsidRDefault="004A230C" w:rsidP="00ED6B8C">
            <w:pPr>
              <w:jc w:val="both"/>
              <w:rPr>
                <w:sz w:val="26"/>
                <w:szCs w:val="26"/>
              </w:rPr>
            </w:pPr>
          </w:p>
        </w:tc>
      </w:tr>
    </w:tbl>
    <w:p w:rsidR="00DD4AA6" w:rsidRPr="0053135D" w:rsidRDefault="00DD4AA6" w:rsidP="00BC512A">
      <w:pPr>
        <w:jc w:val="both"/>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D4AA6" w:rsidRPr="0053135D">
        <w:trPr>
          <w:trHeight w:hRule="exact" w:val="340"/>
        </w:trPr>
        <w:tc>
          <w:tcPr>
            <w:tcW w:w="1134" w:type="dxa"/>
            <w:tcBorders>
              <w:top w:val="nil"/>
              <w:left w:val="nil"/>
              <w:bottom w:val="nil"/>
            </w:tcBorders>
          </w:tcPr>
          <w:p w:rsidR="00DD4AA6" w:rsidRPr="0053135D" w:rsidRDefault="00DD4AA6" w:rsidP="00ED6B8C">
            <w:pPr>
              <w:jc w:val="both"/>
              <w:rPr>
                <w:sz w:val="26"/>
                <w:szCs w:val="26"/>
              </w:rPr>
            </w:pPr>
            <w:r w:rsidRPr="0053135D">
              <w:rPr>
                <w:b/>
                <w:bCs/>
                <w:sz w:val="26"/>
                <w:szCs w:val="26"/>
              </w:rPr>
              <w:t>Пол</w:t>
            </w:r>
            <w:r w:rsidRPr="0053135D">
              <w:rPr>
                <w:sz w:val="26"/>
                <w:szCs w:val="26"/>
              </w:rPr>
              <w:t>:</w:t>
            </w:r>
          </w:p>
        </w:tc>
        <w:tc>
          <w:tcPr>
            <w:tcW w:w="397" w:type="dxa"/>
          </w:tcPr>
          <w:p w:rsidR="00DD4AA6" w:rsidRPr="0053135D" w:rsidRDefault="00DD4AA6" w:rsidP="00ED6B8C">
            <w:pPr>
              <w:jc w:val="both"/>
              <w:rPr>
                <w:sz w:val="26"/>
                <w:szCs w:val="26"/>
              </w:rPr>
            </w:pPr>
          </w:p>
        </w:tc>
        <w:tc>
          <w:tcPr>
            <w:tcW w:w="1701" w:type="dxa"/>
            <w:tcBorders>
              <w:top w:val="nil"/>
              <w:bottom w:val="nil"/>
            </w:tcBorders>
            <w:vAlign w:val="center"/>
          </w:tcPr>
          <w:p w:rsidR="00DD4AA6" w:rsidRPr="0053135D" w:rsidRDefault="00DD4AA6" w:rsidP="00ED6B8C">
            <w:pPr>
              <w:rPr>
                <w:sz w:val="26"/>
                <w:szCs w:val="26"/>
              </w:rPr>
            </w:pPr>
            <w:r w:rsidRPr="0053135D">
              <w:rPr>
                <w:sz w:val="26"/>
                <w:szCs w:val="26"/>
              </w:rPr>
              <w:t>Мужской</w:t>
            </w:r>
          </w:p>
        </w:tc>
        <w:tc>
          <w:tcPr>
            <w:tcW w:w="397" w:type="dxa"/>
          </w:tcPr>
          <w:p w:rsidR="00DD4AA6" w:rsidRPr="0053135D" w:rsidRDefault="00DD4AA6" w:rsidP="00ED6B8C">
            <w:pPr>
              <w:jc w:val="both"/>
              <w:rPr>
                <w:sz w:val="26"/>
                <w:szCs w:val="26"/>
              </w:rPr>
            </w:pPr>
          </w:p>
        </w:tc>
        <w:tc>
          <w:tcPr>
            <w:tcW w:w="1583" w:type="dxa"/>
            <w:tcBorders>
              <w:top w:val="nil"/>
              <w:bottom w:val="nil"/>
              <w:right w:val="nil"/>
            </w:tcBorders>
            <w:vAlign w:val="center"/>
          </w:tcPr>
          <w:p w:rsidR="00DD4AA6" w:rsidRPr="0053135D" w:rsidRDefault="00DD4AA6" w:rsidP="00ED6B8C">
            <w:pPr>
              <w:rPr>
                <w:sz w:val="26"/>
                <w:szCs w:val="26"/>
              </w:rPr>
            </w:pPr>
            <w:r>
              <w:rPr>
                <w:sz w:val="26"/>
                <w:szCs w:val="26"/>
              </w:rPr>
              <w:t>Женский</w:t>
            </w:r>
          </w:p>
          <w:p w:rsidR="00DD4AA6" w:rsidRPr="0053135D" w:rsidRDefault="00DD4AA6" w:rsidP="00ED6B8C">
            <w:pPr>
              <w:rPr>
                <w:sz w:val="26"/>
                <w:szCs w:val="26"/>
              </w:rPr>
            </w:pPr>
          </w:p>
          <w:p w:rsidR="00DD4AA6" w:rsidRPr="0053135D" w:rsidRDefault="00DD4AA6" w:rsidP="00ED6B8C">
            <w:pPr>
              <w:rPr>
                <w:sz w:val="26"/>
                <w:szCs w:val="26"/>
              </w:rPr>
            </w:pPr>
          </w:p>
          <w:p w:rsidR="00DD4AA6" w:rsidRPr="0053135D" w:rsidRDefault="00DD4AA6" w:rsidP="00ED6B8C">
            <w:pPr>
              <w:rPr>
                <w:sz w:val="26"/>
                <w:szCs w:val="26"/>
              </w:rPr>
            </w:pPr>
            <w:r w:rsidRPr="0053135D">
              <w:rPr>
                <w:sz w:val="26"/>
                <w:szCs w:val="26"/>
              </w:rPr>
              <w:t>Нам</w:t>
            </w:r>
          </w:p>
        </w:tc>
      </w:tr>
    </w:tbl>
    <w:p w:rsidR="00DD4AA6" w:rsidRDefault="00DD4AA6" w:rsidP="00BC512A">
      <w:pPr>
        <w:jc w:val="both"/>
        <w:rPr>
          <w:sz w:val="26"/>
          <w:szCs w:val="26"/>
        </w:rPr>
      </w:pPr>
    </w:p>
    <w:p w:rsidR="00DD4AA6" w:rsidRDefault="00DD4AA6" w:rsidP="00BC512A">
      <w:pPr>
        <w:jc w:val="both"/>
        <w:rPr>
          <w:sz w:val="26"/>
          <w:szCs w:val="26"/>
        </w:rPr>
      </w:pPr>
      <w:r w:rsidRPr="0053135D">
        <w:rPr>
          <w:sz w:val="26"/>
          <w:szCs w:val="26"/>
        </w:rPr>
        <w:t>прошу зарегистрир</w:t>
      </w:r>
      <w:r w:rsidR="004A230C">
        <w:rPr>
          <w:sz w:val="26"/>
          <w:szCs w:val="26"/>
        </w:rPr>
        <w:t>овать меня для участия в ГИА по русскому языку</w:t>
      </w:r>
    </w:p>
    <w:p w:rsidR="00DD4AA6" w:rsidRPr="0053135D" w:rsidRDefault="00DD4AA6" w:rsidP="00BC512A">
      <w:pPr>
        <w:jc w:val="both"/>
        <w:rPr>
          <w:sz w:val="26"/>
          <w:szCs w:val="26"/>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D4AA6" w:rsidRPr="0053135D">
        <w:trPr>
          <w:trHeight w:val="858"/>
        </w:trPr>
        <w:tc>
          <w:tcPr>
            <w:tcW w:w="4172" w:type="dxa"/>
            <w:vAlign w:val="center"/>
          </w:tcPr>
          <w:p w:rsidR="00DD4AA6" w:rsidRPr="0053135D" w:rsidRDefault="00DD4AA6" w:rsidP="00ED6B8C">
            <w:pPr>
              <w:rPr>
                <w:b/>
                <w:bCs/>
                <w:sz w:val="24"/>
                <w:szCs w:val="24"/>
              </w:rPr>
            </w:pPr>
            <w:r w:rsidRPr="0053135D">
              <w:rPr>
                <w:b/>
                <w:bCs/>
                <w:sz w:val="24"/>
                <w:szCs w:val="24"/>
              </w:rPr>
              <w:t>Наименование учебного предмета</w:t>
            </w:r>
          </w:p>
        </w:tc>
        <w:tc>
          <w:tcPr>
            <w:tcW w:w="1984" w:type="dxa"/>
            <w:vAlign w:val="center"/>
          </w:tcPr>
          <w:p w:rsidR="00DD4AA6" w:rsidRPr="0053135D" w:rsidRDefault="00DD4AA6" w:rsidP="00ED6B8C">
            <w:pPr>
              <w:jc w:val="center"/>
              <w:rPr>
                <w:b/>
                <w:bCs/>
                <w:sz w:val="24"/>
                <w:szCs w:val="24"/>
              </w:rPr>
            </w:pPr>
            <w:r w:rsidRPr="0053135D">
              <w:rPr>
                <w:b/>
                <w:bCs/>
                <w:sz w:val="24"/>
                <w:szCs w:val="24"/>
              </w:rPr>
              <w:t xml:space="preserve">Отметка о выборе </w:t>
            </w:r>
          </w:p>
        </w:tc>
        <w:tc>
          <w:tcPr>
            <w:tcW w:w="3591" w:type="dxa"/>
            <w:vAlign w:val="center"/>
          </w:tcPr>
          <w:p w:rsidR="00DD4AA6" w:rsidRPr="0053135D" w:rsidRDefault="00DD4AA6" w:rsidP="00ED6B8C">
            <w:pPr>
              <w:jc w:val="center"/>
              <w:rPr>
                <w:b/>
                <w:bCs/>
                <w:sz w:val="24"/>
                <w:szCs w:val="24"/>
              </w:rPr>
            </w:pPr>
            <w:r w:rsidRPr="0053135D">
              <w:rPr>
                <w:b/>
                <w:bCs/>
                <w:sz w:val="24"/>
                <w:szCs w:val="24"/>
              </w:rPr>
              <w:t xml:space="preserve">Выбор даты </w:t>
            </w:r>
          </w:p>
        </w:tc>
      </w:tr>
      <w:tr w:rsidR="00DD4AA6" w:rsidRPr="0053135D">
        <w:trPr>
          <w:trHeight w:hRule="exact" w:val="530"/>
        </w:trPr>
        <w:tc>
          <w:tcPr>
            <w:tcW w:w="4172" w:type="dxa"/>
          </w:tcPr>
          <w:p w:rsidR="00DD4AA6" w:rsidRPr="0053135D" w:rsidRDefault="000813B9" w:rsidP="004A230C">
            <w:pPr>
              <w:rPr>
                <w:sz w:val="24"/>
                <w:szCs w:val="24"/>
              </w:rPr>
            </w:pPr>
            <w:r>
              <w:rPr>
                <w:sz w:val="24"/>
                <w:szCs w:val="24"/>
              </w:rPr>
              <w:t>Русский язык</w:t>
            </w:r>
            <w:bookmarkStart w:id="0" w:name="_GoBack"/>
            <w:bookmarkEnd w:id="0"/>
            <w:r w:rsidR="000F68EA">
              <w:rPr>
                <w:sz w:val="24"/>
                <w:szCs w:val="24"/>
              </w:rPr>
              <w:t xml:space="preserve"> </w:t>
            </w:r>
          </w:p>
        </w:tc>
        <w:tc>
          <w:tcPr>
            <w:tcW w:w="1984" w:type="dxa"/>
          </w:tcPr>
          <w:p w:rsidR="00DD4AA6" w:rsidRPr="0053135D" w:rsidRDefault="00DD4AA6" w:rsidP="00ED6B8C">
            <w:pPr>
              <w:rPr>
                <w:sz w:val="24"/>
                <w:szCs w:val="24"/>
              </w:rPr>
            </w:pPr>
          </w:p>
        </w:tc>
        <w:tc>
          <w:tcPr>
            <w:tcW w:w="3591" w:type="dxa"/>
          </w:tcPr>
          <w:p w:rsidR="00DD4AA6" w:rsidRDefault="004A230C" w:rsidP="00ED6B8C">
            <w:pPr>
              <w:jc w:val="center"/>
              <w:rPr>
                <w:sz w:val="24"/>
                <w:szCs w:val="24"/>
              </w:rPr>
            </w:pPr>
            <w:r>
              <w:rPr>
                <w:sz w:val="24"/>
                <w:szCs w:val="24"/>
              </w:rPr>
              <w:t>26 февраля 2020</w:t>
            </w:r>
            <w:r w:rsidR="00DD4AA6">
              <w:rPr>
                <w:sz w:val="24"/>
                <w:szCs w:val="24"/>
              </w:rPr>
              <w:t xml:space="preserve"> года</w:t>
            </w:r>
          </w:p>
          <w:p w:rsidR="00DD4AA6" w:rsidRDefault="00DD4AA6" w:rsidP="00ED6B8C">
            <w:pPr>
              <w:jc w:val="center"/>
              <w:rPr>
                <w:sz w:val="24"/>
                <w:szCs w:val="24"/>
              </w:rPr>
            </w:pPr>
          </w:p>
          <w:p w:rsidR="00DD4AA6" w:rsidRPr="0053135D" w:rsidRDefault="00DD4AA6" w:rsidP="00ED6B8C">
            <w:pPr>
              <w:jc w:val="center"/>
              <w:rPr>
                <w:sz w:val="24"/>
                <w:szCs w:val="24"/>
              </w:rPr>
            </w:pPr>
          </w:p>
        </w:tc>
      </w:tr>
    </w:tbl>
    <w:p w:rsidR="00DD4AA6" w:rsidRDefault="00DD4AA6" w:rsidP="00BC512A">
      <w:pPr>
        <w:spacing w:before="240" w:after="120"/>
      </w:pPr>
    </w:p>
    <w:p w:rsidR="00DD4AA6" w:rsidRPr="0053135D" w:rsidRDefault="00DD4AA6" w:rsidP="00BC512A">
      <w:pPr>
        <w:spacing w:before="240" w:after="120"/>
        <w:rPr>
          <w:sz w:val="26"/>
          <w:szCs w:val="26"/>
        </w:rPr>
      </w:pPr>
      <w:r w:rsidRPr="0053135D">
        <w:rPr>
          <w:sz w:val="26"/>
          <w:szCs w:val="26"/>
        </w:rPr>
        <w:t>Согласие на обработку персональных данных прилагается.</w:t>
      </w:r>
    </w:p>
    <w:p w:rsidR="00DD4AA6" w:rsidRPr="0053135D" w:rsidRDefault="00DD4AA6" w:rsidP="00BC512A">
      <w:pPr>
        <w:spacing w:before="240" w:after="120"/>
        <w:rPr>
          <w:sz w:val="26"/>
          <w:szCs w:val="26"/>
        </w:rPr>
      </w:pPr>
      <w:r w:rsidRPr="0053135D">
        <w:rPr>
          <w:sz w:val="26"/>
          <w:szCs w:val="26"/>
          <w:lang w:val="en-US"/>
        </w:rPr>
        <w:t>C</w:t>
      </w:r>
      <w:r w:rsidRPr="0053135D">
        <w:rPr>
          <w:sz w:val="26"/>
          <w:szCs w:val="26"/>
        </w:rPr>
        <w:t xml:space="preserve"> Порядком проведения ГИА и с Памяткой</w:t>
      </w:r>
      <w:r w:rsidR="004A230C">
        <w:rPr>
          <w:sz w:val="26"/>
          <w:szCs w:val="26"/>
        </w:rPr>
        <w:t xml:space="preserve"> о правилах проведения ЕГЭ в 2020</w:t>
      </w:r>
      <w:r w:rsidRPr="0053135D">
        <w:rPr>
          <w:sz w:val="26"/>
          <w:szCs w:val="26"/>
        </w:rPr>
        <w:t xml:space="preserve"> году ознакомлен (ознакомлена)</w:t>
      </w:r>
    </w:p>
    <w:p w:rsidR="00DD4AA6" w:rsidRPr="0053135D" w:rsidRDefault="00DD4AA6" w:rsidP="00BC512A">
      <w:pPr>
        <w:jc w:val="both"/>
        <w:rPr>
          <w:sz w:val="26"/>
          <w:szCs w:val="26"/>
        </w:rPr>
      </w:pPr>
      <w:r w:rsidRPr="0053135D">
        <w:rPr>
          <w:sz w:val="26"/>
          <w:szCs w:val="26"/>
        </w:rPr>
        <w:t>Подпись заявителя ____</w:t>
      </w:r>
      <w:r w:rsidR="004A230C">
        <w:rPr>
          <w:sz w:val="26"/>
          <w:szCs w:val="26"/>
        </w:rPr>
        <w:t>__________/____________________</w:t>
      </w:r>
      <w:r w:rsidRPr="0053135D">
        <w:rPr>
          <w:sz w:val="26"/>
          <w:szCs w:val="26"/>
        </w:rPr>
        <w:t>(Ф.И.О.)</w:t>
      </w:r>
    </w:p>
    <w:p w:rsidR="00DD4AA6" w:rsidRDefault="00DD4AA6" w:rsidP="00BC512A">
      <w:pPr>
        <w:spacing w:line="340" w:lineRule="exact"/>
        <w:jc w:val="both"/>
        <w:rPr>
          <w:sz w:val="26"/>
          <w:szCs w:val="26"/>
        </w:rPr>
      </w:pPr>
      <w:r w:rsidRPr="0053135D">
        <w:rPr>
          <w:sz w:val="26"/>
          <w:szCs w:val="26"/>
        </w:rPr>
        <w:t xml:space="preserve"> «____» _____________ 20___ г.</w:t>
      </w:r>
    </w:p>
    <w:p w:rsidR="00DD4AA6" w:rsidRDefault="00DD4AA6" w:rsidP="00BC512A">
      <w:pPr>
        <w:spacing w:line="340" w:lineRule="exact"/>
        <w:jc w:val="both"/>
        <w:rPr>
          <w:sz w:val="26"/>
          <w:szCs w:val="26"/>
        </w:rPr>
      </w:pPr>
    </w:p>
    <w:p w:rsidR="00DD4AA6" w:rsidRPr="0053135D" w:rsidRDefault="00DD4AA6" w:rsidP="00BC512A">
      <w:pPr>
        <w:spacing w:line="340" w:lineRule="exact"/>
        <w:jc w:val="both"/>
        <w:rPr>
          <w:sz w:val="26"/>
          <w:szCs w:val="26"/>
        </w:rPr>
      </w:pPr>
      <w:r>
        <w:rPr>
          <w:sz w:val="26"/>
          <w:szCs w:val="26"/>
        </w:rPr>
        <w:t>Тел._______________________</w:t>
      </w:r>
    </w:p>
    <w:p w:rsidR="00DD4AA6" w:rsidRPr="0053135D" w:rsidRDefault="00DD4AA6" w:rsidP="00BC512A">
      <w:pPr>
        <w:rPr>
          <w:sz w:val="26"/>
          <w:szCs w:val="26"/>
        </w:rPr>
      </w:pPr>
    </w:p>
    <w:p w:rsidR="00DD4AA6" w:rsidRDefault="00DD4AA6" w:rsidP="00BC512A">
      <w:pPr>
        <w:rPr>
          <w:sz w:val="26"/>
          <w:szCs w:val="26"/>
        </w:rPr>
      </w:pPr>
    </w:p>
    <w:p w:rsidR="00DD4AA6" w:rsidRDefault="00DD4AA6" w:rsidP="00BC512A">
      <w:pPr>
        <w:rPr>
          <w:sz w:val="26"/>
          <w:szCs w:val="26"/>
        </w:rPr>
      </w:pPr>
    </w:p>
    <w:p w:rsidR="004A230C" w:rsidRDefault="004A230C" w:rsidP="00BC512A">
      <w:pPr>
        <w:rPr>
          <w:sz w:val="26"/>
          <w:szCs w:val="26"/>
        </w:rPr>
      </w:pPr>
    </w:p>
    <w:p w:rsidR="004A230C" w:rsidRDefault="004A230C" w:rsidP="00BC512A">
      <w:pPr>
        <w:rPr>
          <w:sz w:val="26"/>
          <w:szCs w:val="26"/>
        </w:rPr>
      </w:pPr>
    </w:p>
    <w:p w:rsidR="004A230C" w:rsidRDefault="004A230C" w:rsidP="00BC512A">
      <w:pPr>
        <w:rPr>
          <w:sz w:val="26"/>
          <w:szCs w:val="26"/>
        </w:rPr>
      </w:pPr>
    </w:p>
    <w:p w:rsidR="004A230C" w:rsidRDefault="004A230C" w:rsidP="00BC512A">
      <w:pPr>
        <w:rPr>
          <w:sz w:val="26"/>
          <w:szCs w:val="26"/>
        </w:rPr>
      </w:pPr>
    </w:p>
    <w:p w:rsidR="004A230C" w:rsidRDefault="004A230C" w:rsidP="00BC512A">
      <w:pPr>
        <w:rPr>
          <w:sz w:val="26"/>
          <w:szCs w:val="26"/>
        </w:rPr>
      </w:pPr>
    </w:p>
    <w:p w:rsidR="004A230C" w:rsidRDefault="004A230C" w:rsidP="00BC512A">
      <w:pPr>
        <w:rPr>
          <w:sz w:val="26"/>
          <w:szCs w:val="26"/>
        </w:rPr>
      </w:pPr>
    </w:p>
    <w:p w:rsidR="00DD4AA6" w:rsidRPr="00560716" w:rsidRDefault="00560716" w:rsidP="00560716">
      <w:pPr>
        <w:jc w:val="right"/>
        <w:rPr>
          <w:sz w:val="28"/>
          <w:szCs w:val="28"/>
        </w:rPr>
      </w:pPr>
      <w:r w:rsidRPr="00560716">
        <w:rPr>
          <w:sz w:val="28"/>
          <w:szCs w:val="28"/>
        </w:rPr>
        <w:lastRenderedPageBreak/>
        <w:t>Приложение 2</w:t>
      </w:r>
    </w:p>
    <w:p w:rsidR="00DD4AA6" w:rsidRDefault="00DD4AA6" w:rsidP="00BC512A">
      <w:pPr>
        <w:rPr>
          <w:sz w:val="26"/>
          <w:szCs w:val="26"/>
        </w:rPr>
      </w:pPr>
    </w:p>
    <w:p w:rsidR="00DD4AA6" w:rsidRPr="007902DE" w:rsidRDefault="00DD4AA6" w:rsidP="00BC512A">
      <w:pPr>
        <w:ind w:firstLine="709"/>
        <w:jc w:val="center"/>
        <w:rPr>
          <w:sz w:val="24"/>
          <w:szCs w:val="24"/>
        </w:rPr>
      </w:pPr>
      <w:r w:rsidRPr="007902DE">
        <w:rPr>
          <w:sz w:val="24"/>
          <w:szCs w:val="24"/>
        </w:rPr>
        <w:t xml:space="preserve">СОГЛАСИЕ </w:t>
      </w:r>
      <w:r w:rsidRPr="007902DE">
        <w:rPr>
          <w:sz w:val="24"/>
          <w:szCs w:val="24"/>
        </w:rPr>
        <w:br/>
        <w:t>НА ОБРАБОТКУ ПЕРСОНАЛЬНЫХ ДАННЫХ</w:t>
      </w:r>
    </w:p>
    <w:p w:rsidR="00DD4AA6" w:rsidRPr="007902DE" w:rsidRDefault="00DD4AA6" w:rsidP="00BC512A">
      <w:pPr>
        <w:ind w:firstLine="709"/>
        <w:jc w:val="center"/>
        <w:rPr>
          <w:sz w:val="24"/>
          <w:szCs w:val="24"/>
        </w:rPr>
      </w:pPr>
    </w:p>
    <w:p w:rsidR="00DD4AA6" w:rsidRPr="007902DE" w:rsidRDefault="00DD4AA6" w:rsidP="00BC512A">
      <w:pPr>
        <w:autoSpaceDE w:val="0"/>
        <w:autoSpaceDN w:val="0"/>
        <w:adjustRightInd w:val="0"/>
        <w:jc w:val="both"/>
        <w:rPr>
          <w:color w:val="000000"/>
          <w:sz w:val="24"/>
          <w:szCs w:val="24"/>
        </w:rPr>
      </w:pPr>
      <w:r w:rsidRPr="007902DE">
        <w:rPr>
          <w:color w:val="000000"/>
          <w:sz w:val="24"/>
          <w:szCs w:val="24"/>
        </w:rPr>
        <w:t>Я, ____________________________________________________________________</w:t>
      </w:r>
      <w:r>
        <w:rPr>
          <w:color w:val="000000"/>
          <w:sz w:val="24"/>
          <w:szCs w:val="24"/>
        </w:rPr>
        <w:t>_______</w:t>
      </w:r>
      <w:r w:rsidRPr="007902DE">
        <w:rPr>
          <w:color w:val="000000"/>
          <w:sz w:val="24"/>
          <w:szCs w:val="24"/>
        </w:rPr>
        <w:t>,</w:t>
      </w:r>
    </w:p>
    <w:p w:rsidR="00DD4AA6" w:rsidRPr="007902DE" w:rsidRDefault="00DD4AA6" w:rsidP="00BC512A">
      <w:pPr>
        <w:autoSpaceDE w:val="0"/>
        <w:autoSpaceDN w:val="0"/>
        <w:adjustRightInd w:val="0"/>
        <w:ind w:firstLine="709"/>
        <w:jc w:val="center"/>
        <w:rPr>
          <w:i/>
          <w:iCs/>
          <w:color w:val="000000"/>
          <w:sz w:val="24"/>
          <w:szCs w:val="24"/>
          <w:vertAlign w:val="superscript"/>
        </w:rPr>
      </w:pPr>
      <w:r w:rsidRPr="007902DE">
        <w:rPr>
          <w:color w:val="000000"/>
          <w:sz w:val="24"/>
          <w:szCs w:val="24"/>
          <w:vertAlign w:val="superscript"/>
        </w:rPr>
        <w:t>(</w:t>
      </w:r>
      <w:r w:rsidRPr="007902DE">
        <w:rPr>
          <w:i/>
          <w:iCs/>
          <w:color w:val="000000"/>
          <w:sz w:val="24"/>
          <w:szCs w:val="24"/>
          <w:vertAlign w:val="superscript"/>
        </w:rPr>
        <w:t>ФИО)</w:t>
      </w:r>
    </w:p>
    <w:p w:rsidR="00DD4AA6" w:rsidRPr="007902DE" w:rsidRDefault="00DD4AA6" w:rsidP="00BC512A">
      <w:pPr>
        <w:autoSpaceDE w:val="0"/>
        <w:autoSpaceDN w:val="0"/>
        <w:adjustRightInd w:val="0"/>
        <w:jc w:val="both"/>
        <w:rPr>
          <w:color w:val="000000"/>
          <w:sz w:val="24"/>
          <w:szCs w:val="24"/>
        </w:rPr>
      </w:pPr>
      <w:r w:rsidRPr="007902DE">
        <w:rPr>
          <w:color w:val="000000"/>
          <w:sz w:val="24"/>
          <w:szCs w:val="24"/>
        </w:rPr>
        <w:t>паспорт ___________</w:t>
      </w:r>
      <w:r>
        <w:rPr>
          <w:color w:val="000000"/>
          <w:sz w:val="24"/>
          <w:szCs w:val="24"/>
        </w:rPr>
        <w:t>______</w:t>
      </w:r>
      <w:r w:rsidRPr="007902DE">
        <w:rPr>
          <w:color w:val="000000"/>
          <w:sz w:val="24"/>
          <w:szCs w:val="24"/>
        </w:rPr>
        <w:t xml:space="preserve"> выдан ______________________________________________</w:t>
      </w:r>
      <w:r>
        <w:rPr>
          <w:color w:val="000000"/>
          <w:sz w:val="24"/>
          <w:szCs w:val="24"/>
        </w:rPr>
        <w:t>_</w:t>
      </w:r>
      <w:r w:rsidRPr="007902DE">
        <w:rPr>
          <w:color w:val="000000"/>
          <w:sz w:val="24"/>
          <w:szCs w:val="24"/>
        </w:rPr>
        <w:t>,</w:t>
      </w:r>
    </w:p>
    <w:p w:rsidR="00DD4AA6" w:rsidRPr="007902DE" w:rsidRDefault="00DD4AA6" w:rsidP="00BC512A">
      <w:pPr>
        <w:autoSpaceDE w:val="0"/>
        <w:autoSpaceDN w:val="0"/>
        <w:adjustRightInd w:val="0"/>
        <w:ind w:firstLine="709"/>
        <w:jc w:val="both"/>
        <w:rPr>
          <w:i/>
          <w:iCs/>
          <w:color w:val="000000"/>
          <w:sz w:val="24"/>
          <w:szCs w:val="24"/>
          <w:vertAlign w:val="superscript"/>
        </w:rPr>
      </w:pPr>
      <w:r w:rsidRPr="007902DE">
        <w:rPr>
          <w:i/>
          <w:iCs/>
          <w:color w:val="000000"/>
          <w:sz w:val="24"/>
          <w:szCs w:val="24"/>
          <w:vertAlign w:val="superscript"/>
        </w:rPr>
        <w:t xml:space="preserve">     </w:t>
      </w:r>
      <w:r>
        <w:rPr>
          <w:i/>
          <w:iCs/>
          <w:color w:val="000000"/>
          <w:sz w:val="24"/>
          <w:szCs w:val="24"/>
          <w:vertAlign w:val="superscript"/>
        </w:rPr>
        <w:t xml:space="preserve">         </w:t>
      </w:r>
      <w:r w:rsidRPr="007902DE">
        <w:rPr>
          <w:i/>
          <w:iCs/>
          <w:color w:val="000000"/>
          <w:sz w:val="24"/>
          <w:szCs w:val="24"/>
          <w:vertAlign w:val="superscript"/>
        </w:rPr>
        <w:t xml:space="preserve"> (серия, номер)                                                                       (когда и кем выдан)</w:t>
      </w:r>
    </w:p>
    <w:p w:rsidR="00DD4AA6" w:rsidRPr="007902DE" w:rsidRDefault="00DD4AA6" w:rsidP="00BC512A">
      <w:pPr>
        <w:autoSpaceDE w:val="0"/>
        <w:autoSpaceDN w:val="0"/>
        <w:adjustRightInd w:val="0"/>
        <w:jc w:val="both"/>
        <w:rPr>
          <w:color w:val="000000"/>
          <w:sz w:val="24"/>
          <w:szCs w:val="24"/>
        </w:rPr>
      </w:pPr>
      <w:r w:rsidRPr="007902DE">
        <w:rPr>
          <w:color w:val="000000"/>
          <w:sz w:val="24"/>
          <w:szCs w:val="24"/>
        </w:rPr>
        <w:t>адрес регистрации:_______________________________________________________</w:t>
      </w:r>
      <w:r>
        <w:rPr>
          <w:color w:val="000000"/>
          <w:sz w:val="24"/>
          <w:szCs w:val="24"/>
        </w:rPr>
        <w:t>______</w:t>
      </w:r>
      <w:r w:rsidRPr="007902DE">
        <w:rPr>
          <w:color w:val="000000"/>
          <w:sz w:val="24"/>
          <w:szCs w:val="24"/>
        </w:rPr>
        <w:t>,</w:t>
      </w:r>
    </w:p>
    <w:p w:rsidR="00DD4AA6" w:rsidRPr="007902DE" w:rsidRDefault="00DD4AA6" w:rsidP="00BC512A">
      <w:pPr>
        <w:shd w:val="clear" w:color="auto" w:fill="FFFFFF"/>
        <w:jc w:val="both"/>
        <w:rPr>
          <w:color w:val="000000"/>
          <w:sz w:val="24"/>
          <w:szCs w:val="24"/>
        </w:rPr>
      </w:pPr>
      <w:r w:rsidRPr="007902DE">
        <w:rPr>
          <w:sz w:val="24"/>
          <w:szCs w:val="24"/>
        </w:rPr>
        <w:t>даю свое согласие на обработку в</w:t>
      </w:r>
      <w:r>
        <w:rPr>
          <w:sz w:val="24"/>
          <w:szCs w:val="24"/>
        </w:rPr>
        <w:t xml:space="preserve"> </w:t>
      </w:r>
      <w:r w:rsidRPr="007902DE">
        <w:rPr>
          <w:b/>
          <w:bCs/>
          <w:color w:val="000000"/>
          <w:sz w:val="24"/>
          <w:szCs w:val="24"/>
        </w:rPr>
        <w:t>_______________</w:t>
      </w:r>
      <w:r w:rsidR="004A230C">
        <w:rPr>
          <w:i/>
          <w:iCs/>
          <w:color w:val="000000"/>
          <w:sz w:val="24"/>
          <w:szCs w:val="24"/>
          <w:u w:val="single"/>
        </w:rPr>
        <w:t xml:space="preserve">Управлении образования администрации Очерского городского округа </w:t>
      </w:r>
      <w:r w:rsidRPr="007902DE">
        <w:rPr>
          <w:b/>
          <w:bCs/>
          <w:color w:val="000000"/>
          <w:sz w:val="24"/>
          <w:szCs w:val="24"/>
        </w:rPr>
        <w:t>__________</w:t>
      </w:r>
      <w:r>
        <w:rPr>
          <w:b/>
          <w:bCs/>
          <w:color w:val="000000"/>
          <w:sz w:val="24"/>
          <w:szCs w:val="24"/>
        </w:rPr>
        <w:t>_</w:t>
      </w:r>
    </w:p>
    <w:p w:rsidR="00DD4AA6" w:rsidRPr="007902DE" w:rsidRDefault="00DD4AA6" w:rsidP="00BC512A">
      <w:pPr>
        <w:tabs>
          <w:tab w:val="left" w:pos="4800"/>
          <w:tab w:val="center" w:pos="6447"/>
        </w:tabs>
        <w:spacing w:before="120"/>
        <w:rPr>
          <w:i/>
          <w:iCs/>
          <w:sz w:val="24"/>
          <w:szCs w:val="24"/>
          <w:vertAlign w:val="superscript"/>
        </w:rPr>
      </w:pPr>
      <w:r w:rsidRPr="007902DE">
        <w:rPr>
          <w:i/>
          <w:iCs/>
          <w:sz w:val="24"/>
          <w:szCs w:val="24"/>
          <w:vertAlign w:val="superscript"/>
        </w:rPr>
        <w:tab/>
      </w:r>
      <w:r>
        <w:rPr>
          <w:i/>
          <w:iCs/>
          <w:sz w:val="24"/>
          <w:szCs w:val="24"/>
          <w:vertAlign w:val="superscript"/>
        </w:rPr>
        <w:t xml:space="preserve">                </w:t>
      </w:r>
      <w:r w:rsidRPr="007902DE">
        <w:rPr>
          <w:i/>
          <w:iCs/>
          <w:sz w:val="24"/>
          <w:szCs w:val="24"/>
          <w:vertAlign w:val="superscript"/>
        </w:rPr>
        <w:t>(наименование организации</w:t>
      </w:r>
      <w:r w:rsidRPr="007902DE">
        <w:rPr>
          <w:i/>
          <w:iCs/>
          <w:color w:val="000000"/>
          <w:sz w:val="24"/>
          <w:szCs w:val="24"/>
          <w:vertAlign w:val="superscript"/>
        </w:rPr>
        <w:t>)</w:t>
      </w:r>
    </w:p>
    <w:p w:rsidR="00DD4AA6" w:rsidRPr="007902DE" w:rsidRDefault="00DD4AA6" w:rsidP="00BC512A">
      <w:pPr>
        <w:jc w:val="both"/>
        <w:rPr>
          <w:sz w:val="24"/>
          <w:szCs w:val="24"/>
        </w:rPr>
      </w:pPr>
      <w:proofErr w:type="gramStart"/>
      <w:r w:rsidRPr="007902DE">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902DE">
        <w:rPr>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color w:val="000000"/>
          <w:sz w:val="24"/>
          <w:szCs w:val="24"/>
        </w:rPr>
        <w:t xml:space="preserve"> </w:t>
      </w:r>
      <w:r w:rsidRPr="007902DE">
        <w:rPr>
          <w:sz w:val="24"/>
          <w:szCs w:val="24"/>
        </w:rPr>
        <w:t>информация о результатах экзаменов.</w:t>
      </w:r>
    </w:p>
    <w:p w:rsidR="00DD4AA6" w:rsidRPr="007902DE" w:rsidRDefault="00DD4AA6" w:rsidP="00BC512A">
      <w:pPr>
        <w:ind w:firstLine="709"/>
        <w:jc w:val="both"/>
        <w:rPr>
          <w:sz w:val="24"/>
          <w:szCs w:val="24"/>
        </w:rPr>
      </w:pPr>
      <w:proofErr w:type="gramStart"/>
      <w:r w:rsidRPr="007902DE">
        <w:rPr>
          <w:sz w:val="24"/>
          <w:szCs w:val="24"/>
        </w:rPr>
        <w:t>Я даю согласие на использование персональных данных исключительно</w:t>
      </w:r>
      <w:r>
        <w:rPr>
          <w:sz w:val="24"/>
          <w:szCs w:val="24"/>
        </w:rPr>
        <w:t xml:space="preserve"> </w:t>
      </w:r>
      <w:r w:rsidRPr="007902DE">
        <w:rPr>
          <w:sz w:val="24"/>
          <w:szCs w:val="24"/>
        </w:rPr>
        <w:t>в</w:t>
      </w:r>
      <w:r w:rsidRPr="007902DE">
        <w:rPr>
          <w:b/>
          <w:bCs/>
          <w:sz w:val="24"/>
          <w:szCs w:val="24"/>
        </w:rPr>
        <w:t> </w:t>
      </w:r>
      <w:r w:rsidRPr="007902DE">
        <w:rPr>
          <w:sz w:val="24"/>
          <w:szCs w:val="24"/>
        </w:rPr>
        <w:t xml:space="preserve">целях </w:t>
      </w:r>
      <w:r w:rsidRPr="007902DE">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902DE">
        <w:rPr>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DD4AA6" w:rsidRPr="007902DE" w:rsidRDefault="00DD4AA6" w:rsidP="00BC512A">
      <w:pPr>
        <w:shd w:val="clear" w:color="auto" w:fill="FFFFFF"/>
        <w:ind w:firstLine="709"/>
        <w:jc w:val="both"/>
        <w:rPr>
          <w:color w:val="000000"/>
          <w:sz w:val="24"/>
          <w:szCs w:val="24"/>
        </w:rPr>
      </w:pPr>
      <w:proofErr w:type="gramStart"/>
      <w:r w:rsidRPr="007902DE">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D4AA6" w:rsidRPr="007902DE" w:rsidRDefault="00DD4AA6" w:rsidP="003A21F4">
      <w:pPr>
        <w:shd w:val="clear" w:color="auto" w:fill="FFFFFF"/>
        <w:ind w:firstLine="540"/>
        <w:jc w:val="both"/>
        <w:rPr>
          <w:color w:val="000000"/>
          <w:sz w:val="24"/>
          <w:szCs w:val="24"/>
        </w:rPr>
      </w:pPr>
      <w:r w:rsidRPr="007902DE">
        <w:rPr>
          <w:color w:val="000000"/>
          <w:sz w:val="24"/>
          <w:szCs w:val="24"/>
        </w:rPr>
        <w:t xml:space="preserve">Я проинформирован, что </w:t>
      </w:r>
      <w:r w:rsidRPr="007902DE">
        <w:rPr>
          <w:b/>
          <w:bCs/>
          <w:color w:val="000000"/>
          <w:sz w:val="24"/>
          <w:szCs w:val="24"/>
        </w:rPr>
        <w:t>_____</w:t>
      </w:r>
      <w:r w:rsidRPr="003A21F4">
        <w:rPr>
          <w:b/>
          <w:bCs/>
          <w:color w:val="000000"/>
          <w:sz w:val="24"/>
          <w:szCs w:val="24"/>
          <w:u w:val="single"/>
        </w:rPr>
        <w:t xml:space="preserve">              </w:t>
      </w:r>
      <w:r w:rsidR="004A230C">
        <w:rPr>
          <w:i/>
          <w:iCs/>
          <w:color w:val="000000"/>
          <w:sz w:val="24"/>
          <w:szCs w:val="24"/>
          <w:u w:val="single"/>
        </w:rPr>
        <w:t>Управление образования</w:t>
      </w:r>
      <w:r w:rsidRPr="007902DE">
        <w:rPr>
          <w:b/>
          <w:bCs/>
          <w:color w:val="000000"/>
          <w:sz w:val="24"/>
          <w:szCs w:val="24"/>
        </w:rPr>
        <w:t>__________</w:t>
      </w:r>
      <w:r>
        <w:rPr>
          <w:b/>
          <w:bCs/>
          <w:color w:val="000000"/>
          <w:sz w:val="24"/>
          <w:szCs w:val="24"/>
        </w:rPr>
        <w:t>_</w:t>
      </w:r>
      <w:r w:rsidRPr="007902DE">
        <w:rPr>
          <w:b/>
          <w:bCs/>
          <w:color w:val="000000"/>
          <w:sz w:val="24"/>
          <w:szCs w:val="24"/>
        </w:rPr>
        <w:t>____</w:t>
      </w:r>
    </w:p>
    <w:p w:rsidR="00DD4AA6" w:rsidRPr="007902DE" w:rsidRDefault="00DD4AA6" w:rsidP="003A21F4">
      <w:pPr>
        <w:shd w:val="clear" w:color="auto" w:fill="FFFFFF"/>
        <w:ind w:firstLine="540"/>
        <w:jc w:val="both"/>
        <w:rPr>
          <w:i/>
          <w:iCs/>
          <w:sz w:val="24"/>
          <w:szCs w:val="24"/>
          <w:vertAlign w:val="superscript"/>
        </w:rPr>
      </w:pPr>
      <w:r w:rsidRPr="007902DE">
        <w:rPr>
          <w:i/>
          <w:iCs/>
          <w:sz w:val="24"/>
          <w:szCs w:val="24"/>
          <w:vertAlign w:val="superscript"/>
        </w:rPr>
        <w:t xml:space="preserve">                                                                                                  (наименование организации</w:t>
      </w:r>
      <w:r w:rsidRPr="007902DE">
        <w:rPr>
          <w:i/>
          <w:iCs/>
          <w:color w:val="000000"/>
          <w:sz w:val="24"/>
          <w:szCs w:val="24"/>
          <w:vertAlign w:val="superscript"/>
        </w:rPr>
        <w:t>)</w:t>
      </w:r>
    </w:p>
    <w:p w:rsidR="00DD4AA6" w:rsidRPr="007902DE" w:rsidRDefault="00DD4AA6" w:rsidP="003A21F4">
      <w:pPr>
        <w:shd w:val="clear" w:color="auto" w:fill="FFFFFF"/>
        <w:ind w:firstLine="540"/>
        <w:jc w:val="both"/>
        <w:rPr>
          <w:color w:val="000000"/>
          <w:sz w:val="24"/>
          <w:szCs w:val="24"/>
        </w:rPr>
      </w:pPr>
      <w:r>
        <w:rPr>
          <w:color w:val="000000"/>
          <w:sz w:val="24"/>
          <w:szCs w:val="24"/>
        </w:rPr>
        <w:t>г</w:t>
      </w:r>
      <w:r w:rsidRPr="007902DE">
        <w:rPr>
          <w:color w:val="000000"/>
          <w:sz w:val="24"/>
          <w:szCs w:val="24"/>
        </w:rPr>
        <w:t>арантирует</w:t>
      </w:r>
      <w:r>
        <w:rPr>
          <w:color w:val="000000"/>
          <w:sz w:val="24"/>
          <w:szCs w:val="24"/>
        </w:rPr>
        <w:t xml:space="preserve"> </w:t>
      </w:r>
      <w:r w:rsidRPr="007902DE">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D4AA6" w:rsidRPr="007902DE" w:rsidRDefault="00DD4AA6" w:rsidP="003A21F4">
      <w:pPr>
        <w:shd w:val="clear" w:color="auto" w:fill="FFFFFF"/>
        <w:ind w:firstLine="540"/>
        <w:jc w:val="both"/>
        <w:rPr>
          <w:color w:val="000000"/>
          <w:sz w:val="24"/>
          <w:szCs w:val="24"/>
        </w:rPr>
      </w:pPr>
      <w:r w:rsidRPr="007902DE">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DD4AA6" w:rsidRPr="007902DE" w:rsidRDefault="00DD4AA6" w:rsidP="003A21F4">
      <w:pPr>
        <w:shd w:val="clear" w:color="auto" w:fill="FFFFFF"/>
        <w:ind w:firstLine="540"/>
        <w:jc w:val="both"/>
        <w:rPr>
          <w:color w:val="000000"/>
          <w:sz w:val="24"/>
          <w:szCs w:val="24"/>
        </w:rPr>
      </w:pPr>
      <w:r w:rsidRPr="007902DE">
        <w:rPr>
          <w:color w:val="000000"/>
          <w:sz w:val="24"/>
          <w:szCs w:val="24"/>
        </w:rPr>
        <w:t xml:space="preserve">Данное согласие может быть отозвано в любой момент по моему письменному заявлению. </w:t>
      </w:r>
    </w:p>
    <w:p w:rsidR="00DD4AA6" w:rsidRPr="007902DE" w:rsidRDefault="00DD4AA6" w:rsidP="003A21F4">
      <w:pPr>
        <w:shd w:val="clear" w:color="auto" w:fill="FFFFFF"/>
        <w:ind w:firstLine="540"/>
        <w:jc w:val="both"/>
        <w:rPr>
          <w:color w:val="000000"/>
          <w:sz w:val="24"/>
          <w:szCs w:val="24"/>
        </w:rPr>
      </w:pPr>
      <w:r w:rsidRPr="007902DE">
        <w:rPr>
          <w:color w:val="000000"/>
          <w:sz w:val="24"/>
          <w:szCs w:val="24"/>
        </w:rPr>
        <w:t>Я подтверждаю, что, давая такое согласие, я действую по собственной воле и в своих интересах.</w:t>
      </w:r>
    </w:p>
    <w:p w:rsidR="00DD4AA6" w:rsidRPr="007902DE" w:rsidRDefault="00DD4AA6" w:rsidP="00BC512A">
      <w:pPr>
        <w:shd w:val="clear" w:color="auto" w:fill="FFFFFF"/>
        <w:jc w:val="both"/>
        <w:rPr>
          <w:color w:val="000000"/>
          <w:sz w:val="24"/>
          <w:szCs w:val="24"/>
        </w:rPr>
      </w:pPr>
    </w:p>
    <w:p w:rsidR="00DD4AA6" w:rsidRPr="007902DE" w:rsidRDefault="00DD4AA6" w:rsidP="00BC512A">
      <w:pPr>
        <w:shd w:val="clear" w:color="auto" w:fill="FFFFFF"/>
        <w:ind w:firstLine="709"/>
        <w:jc w:val="both"/>
        <w:rPr>
          <w:color w:val="000000"/>
          <w:sz w:val="24"/>
          <w:szCs w:val="24"/>
        </w:rPr>
      </w:pPr>
      <w:r w:rsidRPr="007902DE">
        <w:rPr>
          <w:color w:val="000000"/>
          <w:sz w:val="24"/>
          <w:szCs w:val="24"/>
        </w:rPr>
        <w:t xml:space="preserve"> "____" ___________ 20__ г. </w:t>
      </w:r>
      <w:r>
        <w:rPr>
          <w:color w:val="000000"/>
          <w:sz w:val="24"/>
          <w:szCs w:val="24"/>
        </w:rPr>
        <w:t xml:space="preserve">                       </w:t>
      </w:r>
      <w:r w:rsidRPr="007902DE">
        <w:rPr>
          <w:color w:val="000000"/>
          <w:sz w:val="24"/>
          <w:szCs w:val="24"/>
        </w:rPr>
        <w:t>_____________ /_____________</w:t>
      </w:r>
      <w:r>
        <w:rPr>
          <w:color w:val="000000"/>
          <w:sz w:val="24"/>
          <w:szCs w:val="24"/>
        </w:rPr>
        <w:t>_________</w:t>
      </w:r>
      <w:r w:rsidRPr="007902DE">
        <w:rPr>
          <w:color w:val="000000"/>
          <w:sz w:val="24"/>
          <w:szCs w:val="24"/>
        </w:rPr>
        <w:t>/</w:t>
      </w:r>
    </w:p>
    <w:p w:rsidR="00DD4AA6" w:rsidRPr="00C62F52" w:rsidRDefault="00DD4AA6" w:rsidP="00BC512A">
      <w:pPr>
        <w:shd w:val="clear" w:color="auto" w:fill="FFFFFF"/>
        <w:ind w:firstLine="709"/>
        <w:jc w:val="both"/>
        <w:rPr>
          <w:sz w:val="24"/>
          <w:szCs w:val="24"/>
        </w:rPr>
      </w:pPr>
      <w:r>
        <w:rPr>
          <w:i/>
          <w:iCs/>
          <w:color w:val="000000"/>
          <w:sz w:val="24"/>
          <w:szCs w:val="24"/>
        </w:rPr>
        <w:t xml:space="preserve">                                                                           </w:t>
      </w:r>
      <w:r w:rsidRPr="007902DE">
        <w:rPr>
          <w:i/>
          <w:iCs/>
          <w:color w:val="000000"/>
          <w:sz w:val="24"/>
          <w:szCs w:val="24"/>
        </w:rPr>
        <w:t>Подпись            Расшифровка подписи</w:t>
      </w:r>
    </w:p>
    <w:p w:rsidR="00DD4AA6" w:rsidRDefault="00DD4AA6" w:rsidP="00BC512A">
      <w:pPr>
        <w:pStyle w:val="ac"/>
        <w:tabs>
          <w:tab w:val="clear" w:pos="0"/>
        </w:tabs>
        <w:spacing w:line="216" w:lineRule="auto"/>
        <w:jc w:val="both"/>
        <w:rPr>
          <w:rFonts w:ascii="Times New Roman" w:hAnsi="Times New Roman" w:cs="Times New Roman"/>
          <w:color w:val="000000"/>
          <w:sz w:val="22"/>
          <w:szCs w:val="22"/>
        </w:rPr>
      </w:pPr>
    </w:p>
    <w:p w:rsidR="00DD4AA6" w:rsidRDefault="00DD4AA6" w:rsidP="00BC512A">
      <w:pPr>
        <w:pStyle w:val="ac"/>
        <w:tabs>
          <w:tab w:val="clear" w:pos="0"/>
        </w:tabs>
        <w:spacing w:line="216" w:lineRule="auto"/>
        <w:jc w:val="both"/>
        <w:rPr>
          <w:rFonts w:ascii="Times New Roman" w:hAnsi="Times New Roman" w:cs="Times New Roman"/>
          <w:color w:val="000000"/>
          <w:sz w:val="22"/>
          <w:szCs w:val="22"/>
        </w:rPr>
      </w:pPr>
    </w:p>
    <w:p w:rsidR="00DD4AA6" w:rsidRDefault="00DD4AA6" w:rsidP="00BC512A">
      <w:pPr>
        <w:pStyle w:val="ac"/>
        <w:tabs>
          <w:tab w:val="clear" w:pos="0"/>
        </w:tabs>
        <w:spacing w:line="216" w:lineRule="auto"/>
        <w:jc w:val="both"/>
        <w:rPr>
          <w:rFonts w:ascii="Times New Roman" w:hAnsi="Times New Roman" w:cs="Times New Roman"/>
          <w:color w:val="000000"/>
          <w:sz w:val="22"/>
          <w:szCs w:val="22"/>
        </w:rPr>
      </w:pPr>
    </w:p>
    <w:p w:rsidR="00DD4AA6" w:rsidRDefault="00DD4AA6" w:rsidP="00BC512A">
      <w:pPr>
        <w:pStyle w:val="ac"/>
        <w:tabs>
          <w:tab w:val="clear" w:pos="0"/>
        </w:tabs>
        <w:spacing w:line="216" w:lineRule="auto"/>
        <w:jc w:val="both"/>
        <w:rPr>
          <w:rFonts w:ascii="Times New Roman" w:hAnsi="Times New Roman" w:cs="Times New Roman"/>
          <w:color w:val="000000"/>
          <w:sz w:val="22"/>
          <w:szCs w:val="22"/>
        </w:rPr>
      </w:pPr>
    </w:p>
    <w:p w:rsidR="004A230C" w:rsidRDefault="004A230C" w:rsidP="00BC512A">
      <w:pPr>
        <w:pStyle w:val="ac"/>
        <w:tabs>
          <w:tab w:val="clear" w:pos="0"/>
        </w:tabs>
        <w:spacing w:line="216" w:lineRule="auto"/>
        <w:jc w:val="both"/>
        <w:rPr>
          <w:rFonts w:ascii="Times New Roman" w:hAnsi="Times New Roman" w:cs="Times New Roman"/>
          <w:color w:val="000000"/>
          <w:sz w:val="22"/>
          <w:szCs w:val="22"/>
        </w:rPr>
      </w:pPr>
    </w:p>
    <w:p w:rsidR="00870258" w:rsidRDefault="00870258" w:rsidP="00870258">
      <w:pPr>
        <w:tabs>
          <w:tab w:val="right" w:pos="9540"/>
        </w:tabs>
        <w:spacing w:line="216" w:lineRule="auto"/>
        <w:jc w:val="center"/>
        <w:rPr>
          <w:sz w:val="28"/>
          <w:szCs w:val="28"/>
        </w:rPr>
      </w:pPr>
    </w:p>
    <w:p w:rsidR="00870258" w:rsidRPr="00870258" w:rsidRDefault="00870258" w:rsidP="00870258">
      <w:pPr>
        <w:tabs>
          <w:tab w:val="right" w:pos="9540"/>
        </w:tabs>
        <w:spacing w:line="216" w:lineRule="auto"/>
        <w:jc w:val="center"/>
        <w:rPr>
          <w:sz w:val="28"/>
          <w:szCs w:val="28"/>
        </w:rPr>
      </w:pPr>
      <w:r w:rsidRPr="00870258">
        <w:rPr>
          <w:sz w:val="28"/>
          <w:szCs w:val="28"/>
        </w:rPr>
        <w:t>Регламент</w:t>
      </w:r>
    </w:p>
    <w:p w:rsidR="00870258" w:rsidRPr="00870258" w:rsidRDefault="000F68EA" w:rsidP="00870258">
      <w:pPr>
        <w:tabs>
          <w:tab w:val="right" w:pos="9540"/>
        </w:tabs>
        <w:spacing w:line="216" w:lineRule="auto"/>
        <w:jc w:val="both"/>
        <w:rPr>
          <w:sz w:val="28"/>
          <w:szCs w:val="28"/>
        </w:rPr>
      </w:pPr>
      <w:r>
        <w:rPr>
          <w:sz w:val="28"/>
          <w:szCs w:val="28"/>
        </w:rPr>
        <w:t xml:space="preserve"> </w:t>
      </w:r>
      <w:r w:rsidR="00870258" w:rsidRPr="00870258">
        <w:rPr>
          <w:sz w:val="28"/>
          <w:szCs w:val="28"/>
        </w:rPr>
        <w:t>проведения Всероссийской акции «Единый день сдачи ЕГЭ родителями»</w:t>
      </w:r>
    </w:p>
    <w:p w:rsidR="00870258" w:rsidRDefault="000F68EA" w:rsidP="00870258">
      <w:pPr>
        <w:tabs>
          <w:tab w:val="right" w:pos="9540"/>
        </w:tabs>
        <w:spacing w:line="216" w:lineRule="auto"/>
        <w:jc w:val="center"/>
        <w:rPr>
          <w:sz w:val="28"/>
          <w:szCs w:val="28"/>
        </w:rPr>
      </w:pPr>
      <w:r>
        <w:rPr>
          <w:sz w:val="28"/>
          <w:szCs w:val="28"/>
        </w:rPr>
        <w:t xml:space="preserve">26 февраля </w:t>
      </w:r>
      <w:r w:rsidR="00870258" w:rsidRPr="00870258">
        <w:rPr>
          <w:sz w:val="28"/>
          <w:szCs w:val="28"/>
        </w:rPr>
        <w:t>2020 года</w:t>
      </w:r>
    </w:p>
    <w:p w:rsidR="00870258" w:rsidRPr="00870258" w:rsidRDefault="00870258" w:rsidP="00870258">
      <w:pPr>
        <w:tabs>
          <w:tab w:val="right" w:pos="9540"/>
        </w:tabs>
        <w:spacing w:line="216" w:lineRule="auto"/>
        <w:jc w:val="center"/>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-14.30-14.45-</w:t>
      </w:r>
      <w:r w:rsidR="00870258" w:rsidRPr="00870258">
        <w:rPr>
          <w:sz w:val="28"/>
          <w:szCs w:val="28"/>
        </w:rPr>
        <w:t xml:space="preserve">вход в пункт проведения экзамена ППЭ5033, МБОУ «Очерская СОШ№3», регистрация (при себе иметь документ, удостоверяющий личность). Личные вещи участники ЕГЭ оставляют в раздевалке или другом месте; </w:t>
      </w:r>
    </w:p>
    <w:p w:rsidR="00870258" w:rsidRPr="00870258" w:rsidRDefault="00870258" w:rsidP="00870258">
      <w:pPr>
        <w:tabs>
          <w:tab w:val="right" w:pos="9540"/>
        </w:tabs>
        <w:spacing w:line="216" w:lineRule="auto"/>
        <w:jc w:val="both"/>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w:t>
      </w:r>
      <w:r w:rsidR="00870258" w:rsidRPr="00870258">
        <w:rPr>
          <w:sz w:val="28"/>
          <w:szCs w:val="28"/>
        </w:rPr>
        <w:t>14.45-15.00 - актовый зал школ</w:t>
      </w:r>
      <w:r>
        <w:rPr>
          <w:sz w:val="28"/>
          <w:szCs w:val="28"/>
        </w:rPr>
        <w:t xml:space="preserve">ы, встреча </w:t>
      </w:r>
      <w:r w:rsidR="00870258" w:rsidRPr="00870258">
        <w:rPr>
          <w:sz w:val="28"/>
          <w:szCs w:val="28"/>
        </w:rPr>
        <w:t>с начальником управления образования администрации Очерского городского округа;</w:t>
      </w:r>
    </w:p>
    <w:p w:rsidR="00870258" w:rsidRPr="00870258" w:rsidRDefault="00870258" w:rsidP="00870258">
      <w:pPr>
        <w:tabs>
          <w:tab w:val="right" w:pos="9540"/>
        </w:tabs>
        <w:spacing w:line="216" w:lineRule="auto"/>
        <w:jc w:val="both"/>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w:t>
      </w:r>
      <w:r w:rsidR="00870258" w:rsidRPr="00870258">
        <w:rPr>
          <w:sz w:val="28"/>
          <w:szCs w:val="28"/>
        </w:rPr>
        <w:t>15.00 - вход в аудиторию для экзамена в сопровождении организаторов;</w:t>
      </w:r>
    </w:p>
    <w:p w:rsidR="00870258" w:rsidRPr="00870258" w:rsidRDefault="00870258" w:rsidP="00870258">
      <w:pPr>
        <w:tabs>
          <w:tab w:val="right" w:pos="9540"/>
        </w:tabs>
        <w:spacing w:line="216" w:lineRule="auto"/>
        <w:jc w:val="both"/>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w:t>
      </w:r>
      <w:r w:rsidR="00870258" w:rsidRPr="00870258">
        <w:rPr>
          <w:sz w:val="28"/>
          <w:szCs w:val="28"/>
        </w:rPr>
        <w:t>15.10-15.20 - первая часть инструктажа;</w:t>
      </w:r>
    </w:p>
    <w:p w:rsidR="00870258" w:rsidRPr="00870258" w:rsidRDefault="00870258" w:rsidP="00870258">
      <w:pPr>
        <w:tabs>
          <w:tab w:val="right" w:pos="9540"/>
        </w:tabs>
        <w:spacing w:line="216" w:lineRule="auto"/>
        <w:jc w:val="both"/>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w:t>
      </w:r>
      <w:r w:rsidR="00870258" w:rsidRPr="00870258">
        <w:rPr>
          <w:sz w:val="28"/>
          <w:szCs w:val="28"/>
        </w:rPr>
        <w:t>15.20- 15.40 - печать экзаменационных материалов в аудитории;</w:t>
      </w:r>
    </w:p>
    <w:p w:rsidR="00870258" w:rsidRPr="00870258" w:rsidRDefault="00870258" w:rsidP="00870258">
      <w:pPr>
        <w:tabs>
          <w:tab w:val="right" w:pos="9540"/>
        </w:tabs>
        <w:spacing w:line="216" w:lineRule="auto"/>
        <w:jc w:val="both"/>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 </w:t>
      </w:r>
      <w:r w:rsidR="00870258" w:rsidRPr="00870258">
        <w:rPr>
          <w:sz w:val="28"/>
          <w:szCs w:val="28"/>
        </w:rPr>
        <w:t>5.40-15.50 -</w:t>
      </w:r>
      <w:r>
        <w:rPr>
          <w:sz w:val="28"/>
          <w:szCs w:val="28"/>
        </w:rPr>
        <w:t xml:space="preserve"> </w:t>
      </w:r>
      <w:r w:rsidR="00870258" w:rsidRPr="00870258">
        <w:rPr>
          <w:sz w:val="28"/>
          <w:szCs w:val="28"/>
        </w:rPr>
        <w:t>вторая часть инструктажа;</w:t>
      </w:r>
    </w:p>
    <w:p w:rsidR="00870258" w:rsidRPr="00870258" w:rsidRDefault="00870258" w:rsidP="00870258">
      <w:pPr>
        <w:tabs>
          <w:tab w:val="right" w:pos="9540"/>
        </w:tabs>
        <w:spacing w:line="216" w:lineRule="auto"/>
        <w:jc w:val="both"/>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w:t>
      </w:r>
      <w:r w:rsidR="00870258" w:rsidRPr="00870258">
        <w:rPr>
          <w:sz w:val="28"/>
          <w:szCs w:val="28"/>
        </w:rPr>
        <w:t>15.50-16.20 -</w:t>
      </w:r>
      <w:r>
        <w:rPr>
          <w:sz w:val="28"/>
          <w:szCs w:val="28"/>
        </w:rPr>
        <w:t xml:space="preserve"> </w:t>
      </w:r>
      <w:r w:rsidR="00870258" w:rsidRPr="00870258">
        <w:rPr>
          <w:sz w:val="28"/>
          <w:szCs w:val="28"/>
        </w:rPr>
        <w:t xml:space="preserve">экзамен; </w:t>
      </w:r>
    </w:p>
    <w:p w:rsidR="00870258" w:rsidRPr="00870258" w:rsidRDefault="00870258" w:rsidP="00870258">
      <w:pPr>
        <w:tabs>
          <w:tab w:val="right" w:pos="9540"/>
        </w:tabs>
        <w:spacing w:line="216" w:lineRule="auto"/>
        <w:jc w:val="both"/>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w:t>
      </w:r>
      <w:r w:rsidR="00870258" w:rsidRPr="00870258">
        <w:rPr>
          <w:sz w:val="28"/>
          <w:szCs w:val="28"/>
        </w:rPr>
        <w:t>16.20-16.30 -</w:t>
      </w:r>
      <w:r>
        <w:rPr>
          <w:sz w:val="28"/>
          <w:szCs w:val="28"/>
        </w:rPr>
        <w:t xml:space="preserve"> </w:t>
      </w:r>
      <w:r w:rsidR="00870258" w:rsidRPr="00870258">
        <w:rPr>
          <w:sz w:val="28"/>
          <w:szCs w:val="28"/>
        </w:rPr>
        <w:t>завершение экзамена;</w:t>
      </w:r>
    </w:p>
    <w:p w:rsidR="00870258" w:rsidRPr="00870258" w:rsidRDefault="00870258" w:rsidP="00870258">
      <w:pPr>
        <w:tabs>
          <w:tab w:val="right" w:pos="9540"/>
        </w:tabs>
        <w:spacing w:line="216" w:lineRule="auto"/>
        <w:jc w:val="both"/>
        <w:rPr>
          <w:sz w:val="28"/>
          <w:szCs w:val="28"/>
        </w:rPr>
      </w:pPr>
    </w:p>
    <w:p w:rsidR="00870258" w:rsidRDefault="000F68EA" w:rsidP="00870258">
      <w:pPr>
        <w:tabs>
          <w:tab w:val="right" w:pos="9540"/>
        </w:tabs>
        <w:spacing w:line="216" w:lineRule="auto"/>
        <w:jc w:val="both"/>
        <w:rPr>
          <w:sz w:val="28"/>
          <w:szCs w:val="28"/>
        </w:rPr>
      </w:pPr>
      <w:r>
        <w:rPr>
          <w:sz w:val="28"/>
          <w:szCs w:val="28"/>
        </w:rPr>
        <w:t xml:space="preserve">     -</w:t>
      </w:r>
      <w:r w:rsidR="00870258" w:rsidRPr="00870258">
        <w:rPr>
          <w:sz w:val="28"/>
          <w:szCs w:val="28"/>
        </w:rPr>
        <w:t>16.30-16.50 - вопросы, ответы с организаторами ЕГЭ;</w:t>
      </w:r>
    </w:p>
    <w:p w:rsidR="00870258" w:rsidRPr="00870258" w:rsidRDefault="00870258" w:rsidP="00870258">
      <w:pPr>
        <w:tabs>
          <w:tab w:val="right" w:pos="9540"/>
        </w:tabs>
        <w:spacing w:line="216" w:lineRule="auto"/>
        <w:jc w:val="both"/>
        <w:rPr>
          <w:sz w:val="28"/>
          <w:szCs w:val="28"/>
        </w:rPr>
      </w:pPr>
    </w:p>
    <w:p w:rsidR="00DD4AA6" w:rsidRPr="00594ED7" w:rsidRDefault="000F68EA" w:rsidP="000F68EA">
      <w:pPr>
        <w:tabs>
          <w:tab w:val="right" w:pos="9540"/>
        </w:tabs>
        <w:spacing w:line="216" w:lineRule="auto"/>
        <w:jc w:val="both"/>
        <w:rPr>
          <w:sz w:val="28"/>
          <w:szCs w:val="28"/>
        </w:rPr>
      </w:pPr>
      <w:r>
        <w:rPr>
          <w:sz w:val="28"/>
          <w:szCs w:val="28"/>
        </w:rPr>
        <w:t xml:space="preserve">     -</w:t>
      </w:r>
      <w:r w:rsidR="00870258" w:rsidRPr="00870258">
        <w:rPr>
          <w:sz w:val="28"/>
          <w:szCs w:val="28"/>
        </w:rPr>
        <w:t>16.50 - завершение экзамена, выход из ППЭ.</w:t>
      </w:r>
    </w:p>
    <w:sectPr w:rsidR="00DD4AA6" w:rsidRPr="00594ED7" w:rsidSect="00594ED7">
      <w:pgSz w:w="11906" w:h="16838"/>
      <w:pgMar w:top="851" w:right="74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006"/>
    <w:multiLevelType w:val="hybridMultilevel"/>
    <w:tmpl w:val="096010CC"/>
    <w:lvl w:ilvl="0" w:tplc="4E663258">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7B1187"/>
    <w:multiLevelType w:val="hybridMultilevel"/>
    <w:tmpl w:val="3BB01AC8"/>
    <w:lvl w:ilvl="0" w:tplc="04190001">
      <w:start w:val="1"/>
      <w:numFmt w:val="bullet"/>
      <w:lvlText w:val=""/>
      <w:lvlJc w:val="left"/>
      <w:pPr>
        <w:tabs>
          <w:tab w:val="num" w:pos="180"/>
        </w:tabs>
        <w:ind w:left="1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1218B0"/>
    <w:multiLevelType w:val="multilevel"/>
    <w:tmpl w:val="8EB2BF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095FFB"/>
    <w:multiLevelType w:val="hybridMultilevel"/>
    <w:tmpl w:val="ECE463F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13BE2700"/>
    <w:multiLevelType w:val="multilevel"/>
    <w:tmpl w:val="AC8AAF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795737E"/>
    <w:multiLevelType w:val="hybridMultilevel"/>
    <w:tmpl w:val="B5945C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715F8B"/>
    <w:multiLevelType w:val="hybridMultilevel"/>
    <w:tmpl w:val="8726415A"/>
    <w:lvl w:ilvl="0" w:tplc="348A1504">
      <w:start w:val="1"/>
      <w:numFmt w:val="decimal"/>
      <w:lvlText w:val="%1."/>
      <w:lvlJc w:val="left"/>
      <w:pPr>
        <w:ind w:left="-900" w:hanging="360"/>
      </w:pPr>
      <w:rPr>
        <w:rFonts w:hint="default"/>
        <w:sz w:val="28"/>
        <w:szCs w:val="28"/>
      </w:rPr>
    </w:lvl>
    <w:lvl w:ilvl="1" w:tplc="04190019">
      <w:start w:val="1"/>
      <w:numFmt w:val="lowerLetter"/>
      <w:lvlText w:val="%2."/>
      <w:lvlJc w:val="left"/>
      <w:pPr>
        <w:ind w:left="-180" w:hanging="360"/>
      </w:pPr>
    </w:lvl>
    <w:lvl w:ilvl="2" w:tplc="0419001B">
      <w:start w:val="1"/>
      <w:numFmt w:val="lowerRoman"/>
      <w:lvlText w:val="%3."/>
      <w:lvlJc w:val="right"/>
      <w:pPr>
        <w:ind w:left="540" w:hanging="180"/>
      </w:pPr>
    </w:lvl>
    <w:lvl w:ilvl="3" w:tplc="0419000F">
      <w:start w:val="1"/>
      <w:numFmt w:val="decimal"/>
      <w:lvlText w:val="%4."/>
      <w:lvlJc w:val="left"/>
      <w:pPr>
        <w:ind w:left="1260" w:hanging="360"/>
      </w:pPr>
    </w:lvl>
    <w:lvl w:ilvl="4" w:tplc="04190019">
      <w:start w:val="1"/>
      <w:numFmt w:val="lowerLetter"/>
      <w:lvlText w:val="%5."/>
      <w:lvlJc w:val="left"/>
      <w:pPr>
        <w:ind w:left="1980" w:hanging="360"/>
      </w:pPr>
    </w:lvl>
    <w:lvl w:ilvl="5" w:tplc="0419001B">
      <w:start w:val="1"/>
      <w:numFmt w:val="lowerRoman"/>
      <w:lvlText w:val="%6."/>
      <w:lvlJc w:val="right"/>
      <w:pPr>
        <w:ind w:left="2700" w:hanging="180"/>
      </w:pPr>
    </w:lvl>
    <w:lvl w:ilvl="6" w:tplc="0419000F">
      <w:start w:val="1"/>
      <w:numFmt w:val="decimal"/>
      <w:lvlText w:val="%7."/>
      <w:lvlJc w:val="left"/>
      <w:pPr>
        <w:ind w:left="3420" w:hanging="360"/>
      </w:pPr>
    </w:lvl>
    <w:lvl w:ilvl="7" w:tplc="04190019">
      <w:start w:val="1"/>
      <w:numFmt w:val="lowerLetter"/>
      <w:lvlText w:val="%8."/>
      <w:lvlJc w:val="left"/>
      <w:pPr>
        <w:ind w:left="4140" w:hanging="360"/>
      </w:pPr>
    </w:lvl>
    <w:lvl w:ilvl="8" w:tplc="0419001B">
      <w:start w:val="1"/>
      <w:numFmt w:val="lowerRoman"/>
      <w:lvlText w:val="%9."/>
      <w:lvlJc w:val="right"/>
      <w:pPr>
        <w:ind w:left="4860" w:hanging="180"/>
      </w:pPr>
    </w:lvl>
  </w:abstractNum>
  <w:abstractNum w:abstractNumId="7">
    <w:nsid w:val="28074E7A"/>
    <w:multiLevelType w:val="hybridMultilevel"/>
    <w:tmpl w:val="DC9A96E4"/>
    <w:lvl w:ilvl="0" w:tplc="04190001">
      <w:start w:val="1"/>
      <w:numFmt w:val="bullet"/>
      <w:lvlText w:val=""/>
      <w:lvlJc w:val="left"/>
      <w:pPr>
        <w:ind w:left="778" w:hanging="360"/>
      </w:pPr>
      <w:rPr>
        <w:rFonts w:ascii="Symbol" w:hAnsi="Symbol" w:cs="Symbol"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cs="Wingdings" w:hint="default"/>
      </w:rPr>
    </w:lvl>
    <w:lvl w:ilvl="3" w:tplc="04190001">
      <w:start w:val="1"/>
      <w:numFmt w:val="bullet"/>
      <w:lvlText w:val=""/>
      <w:lvlJc w:val="left"/>
      <w:pPr>
        <w:ind w:left="2938" w:hanging="360"/>
      </w:pPr>
      <w:rPr>
        <w:rFonts w:ascii="Symbol" w:hAnsi="Symbol" w:cs="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cs="Wingdings" w:hint="default"/>
      </w:rPr>
    </w:lvl>
    <w:lvl w:ilvl="6" w:tplc="04190001">
      <w:start w:val="1"/>
      <w:numFmt w:val="bullet"/>
      <w:lvlText w:val=""/>
      <w:lvlJc w:val="left"/>
      <w:pPr>
        <w:ind w:left="5098" w:hanging="360"/>
      </w:pPr>
      <w:rPr>
        <w:rFonts w:ascii="Symbol" w:hAnsi="Symbol" w:cs="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cs="Wingdings" w:hint="default"/>
      </w:rPr>
    </w:lvl>
  </w:abstractNum>
  <w:abstractNum w:abstractNumId="8">
    <w:nsid w:val="2D902387"/>
    <w:multiLevelType w:val="hybridMultilevel"/>
    <w:tmpl w:val="61464B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15F3BB8"/>
    <w:multiLevelType w:val="multilevel"/>
    <w:tmpl w:val="5EB25BC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5914070"/>
    <w:multiLevelType w:val="hybridMultilevel"/>
    <w:tmpl w:val="867CDA60"/>
    <w:lvl w:ilvl="0" w:tplc="6884203A">
      <w:start w:val="1"/>
      <w:numFmt w:val="bullet"/>
      <w:lvlText w:val="-"/>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1">
    <w:nsid w:val="373B1E25"/>
    <w:multiLevelType w:val="hybridMultilevel"/>
    <w:tmpl w:val="D568A406"/>
    <w:lvl w:ilvl="0" w:tplc="448AB596">
      <w:start w:val="1"/>
      <w:numFmt w:val="decimal"/>
      <w:lvlText w:val="%1."/>
      <w:lvlJc w:val="left"/>
      <w:pPr>
        <w:ind w:left="720" w:hanging="360"/>
      </w:pPr>
      <w:rPr>
        <w:rFonts w:hint="default"/>
        <w:color w:val="auto"/>
        <w:sz w:val="27"/>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FD28FD"/>
    <w:multiLevelType w:val="hybridMultilevel"/>
    <w:tmpl w:val="EB5850CC"/>
    <w:lvl w:ilvl="0" w:tplc="6884203A">
      <w:start w:val="1"/>
      <w:numFmt w:val="bullet"/>
      <w:lvlText w:val="-"/>
      <w:lvlJc w:val="left"/>
      <w:pPr>
        <w:ind w:left="1440" w:hanging="360"/>
      </w:pPr>
      <w:rPr>
        <w:rFonts w:ascii="Courier New" w:hAnsi="Courier New" w:cs="Courier New" w:hint="default"/>
      </w:rPr>
    </w:lvl>
    <w:lvl w:ilvl="1" w:tplc="134ED5AE">
      <w:start w:val="4"/>
      <w:numFmt w:val="bullet"/>
      <w:lvlText w:val="•"/>
      <w:lvlJc w:val="left"/>
      <w:pPr>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3C303858"/>
    <w:multiLevelType w:val="multilevel"/>
    <w:tmpl w:val="8D98A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1924CB7"/>
    <w:multiLevelType w:val="multilevel"/>
    <w:tmpl w:val="922ABE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52266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AD2FFD"/>
    <w:multiLevelType w:val="hybridMultilevel"/>
    <w:tmpl w:val="EEFC01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EB78E3"/>
    <w:multiLevelType w:val="hybridMultilevel"/>
    <w:tmpl w:val="E482EB92"/>
    <w:lvl w:ilvl="0" w:tplc="4E663258">
      <w:start w:val="1"/>
      <w:numFmt w:val="bullet"/>
      <w:lvlText w:val="─"/>
      <w:lvlJc w:val="left"/>
      <w:pPr>
        <w:tabs>
          <w:tab w:val="num" w:pos="1080"/>
        </w:tabs>
        <w:ind w:left="10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577FBF"/>
    <w:multiLevelType w:val="hybridMultilevel"/>
    <w:tmpl w:val="41F84DD8"/>
    <w:lvl w:ilvl="0" w:tplc="04190001">
      <w:start w:val="1"/>
      <w:numFmt w:val="bullet"/>
      <w:lvlText w:val=""/>
      <w:lvlJc w:val="left"/>
      <w:pPr>
        <w:ind w:left="774" w:hanging="360"/>
      </w:pPr>
      <w:rPr>
        <w:rFonts w:ascii="Symbol" w:hAnsi="Symbol" w:cs="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cs="Wingdings" w:hint="default"/>
      </w:rPr>
    </w:lvl>
    <w:lvl w:ilvl="3" w:tplc="04190001">
      <w:start w:val="1"/>
      <w:numFmt w:val="bullet"/>
      <w:lvlText w:val=""/>
      <w:lvlJc w:val="left"/>
      <w:pPr>
        <w:ind w:left="2934" w:hanging="360"/>
      </w:pPr>
      <w:rPr>
        <w:rFonts w:ascii="Symbol" w:hAnsi="Symbol" w:cs="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cs="Wingdings" w:hint="default"/>
      </w:rPr>
    </w:lvl>
    <w:lvl w:ilvl="6" w:tplc="04190001">
      <w:start w:val="1"/>
      <w:numFmt w:val="bullet"/>
      <w:lvlText w:val=""/>
      <w:lvlJc w:val="left"/>
      <w:pPr>
        <w:ind w:left="5094" w:hanging="360"/>
      </w:pPr>
      <w:rPr>
        <w:rFonts w:ascii="Symbol" w:hAnsi="Symbol" w:cs="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cs="Wingdings" w:hint="default"/>
      </w:rPr>
    </w:lvl>
  </w:abstractNum>
  <w:abstractNum w:abstractNumId="19">
    <w:nsid w:val="57D313C6"/>
    <w:multiLevelType w:val="hybridMultilevel"/>
    <w:tmpl w:val="F490DDF0"/>
    <w:lvl w:ilvl="0" w:tplc="4E92A29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F3958F4"/>
    <w:multiLevelType w:val="hybridMultilevel"/>
    <w:tmpl w:val="ADFE7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7F02F86"/>
    <w:multiLevelType w:val="hybridMultilevel"/>
    <w:tmpl w:val="C97C1A8E"/>
    <w:lvl w:ilvl="0" w:tplc="4E663258">
      <w:start w:val="1"/>
      <w:numFmt w:val="bullet"/>
      <w:lvlText w:val="─"/>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6D3534"/>
    <w:multiLevelType w:val="multilevel"/>
    <w:tmpl w:val="CE345C3A"/>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6E807BF1"/>
    <w:multiLevelType w:val="hybridMultilevel"/>
    <w:tmpl w:val="943EA55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2"/>
  </w:num>
  <w:num w:numId="2">
    <w:abstractNumId w:val="15"/>
  </w:num>
  <w:num w:numId="3">
    <w:abstractNumId w:val="12"/>
  </w:num>
  <w:num w:numId="4">
    <w:abstractNumId w:val="10"/>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20"/>
  </w:num>
  <w:num w:numId="12">
    <w:abstractNumId w:val="8"/>
  </w:num>
  <w:num w:numId="13">
    <w:abstractNumId w:val="19"/>
  </w:num>
  <w:num w:numId="14">
    <w:abstractNumId w:val="18"/>
  </w:num>
  <w:num w:numId="15">
    <w:abstractNumId w:val="7"/>
  </w:num>
  <w:num w:numId="16">
    <w:abstractNumId w:val="3"/>
  </w:num>
  <w:num w:numId="17">
    <w:abstractNumId w:val="4"/>
  </w:num>
  <w:num w:numId="18">
    <w:abstractNumId w:val="14"/>
  </w:num>
  <w:num w:numId="19">
    <w:abstractNumId w:val="9"/>
  </w:num>
  <w:num w:numId="20">
    <w:abstractNumId w:val="2"/>
  </w:num>
  <w:num w:numId="21">
    <w:abstractNumId w:val="13"/>
  </w:num>
  <w:num w:numId="22">
    <w:abstractNumId w:val="23"/>
  </w:num>
  <w:num w:numId="23">
    <w:abstractNumId w:val="16"/>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1FE"/>
    <w:rsid w:val="00000FDC"/>
    <w:rsid w:val="00063E12"/>
    <w:rsid w:val="000813B9"/>
    <w:rsid w:val="000F4E67"/>
    <w:rsid w:val="000F68EA"/>
    <w:rsid w:val="000F7A8D"/>
    <w:rsid w:val="00113CC3"/>
    <w:rsid w:val="001762D4"/>
    <w:rsid w:val="001E719A"/>
    <w:rsid w:val="001E7C4B"/>
    <w:rsid w:val="001F5CED"/>
    <w:rsid w:val="00216CA5"/>
    <w:rsid w:val="0029042E"/>
    <w:rsid w:val="002E67B2"/>
    <w:rsid w:val="00320AAF"/>
    <w:rsid w:val="003323C9"/>
    <w:rsid w:val="003A21F4"/>
    <w:rsid w:val="003D115F"/>
    <w:rsid w:val="003E4695"/>
    <w:rsid w:val="0045569F"/>
    <w:rsid w:val="004A230C"/>
    <w:rsid w:val="004E3FD4"/>
    <w:rsid w:val="00501806"/>
    <w:rsid w:val="0053135D"/>
    <w:rsid w:val="00553F1B"/>
    <w:rsid w:val="00560716"/>
    <w:rsid w:val="00561E24"/>
    <w:rsid w:val="00564350"/>
    <w:rsid w:val="00594ED7"/>
    <w:rsid w:val="005E4459"/>
    <w:rsid w:val="00691089"/>
    <w:rsid w:val="006B29F4"/>
    <w:rsid w:val="006D3D98"/>
    <w:rsid w:val="006E11C0"/>
    <w:rsid w:val="00725BEE"/>
    <w:rsid w:val="007902DE"/>
    <w:rsid w:val="007D1DA7"/>
    <w:rsid w:val="007D7495"/>
    <w:rsid w:val="00801C1B"/>
    <w:rsid w:val="008503C7"/>
    <w:rsid w:val="008617CA"/>
    <w:rsid w:val="00870258"/>
    <w:rsid w:val="008967DE"/>
    <w:rsid w:val="009421FE"/>
    <w:rsid w:val="009C1F68"/>
    <w:rsid w:val="00B10BB0"/>
    <w:rsid w:val="00B16293"/>
    <w:rsid w:val="00B545A3"/>
    <w:rsid w:val="00BC512A"/>
    <w:rsid w:val="00BD5A18"/>
    <w:rsid w:val="00C57D93"/>
    <w:rsid w:val="00C62F52"/>
    <w:rsid w:val="00C74988"/>
    <w:rsid w:val="00D01F66"/>
    <w:rsid w:val="00D556DB"/>
    <w:rsid w:val="00D603AA"/>
    <w:rsid w:val="00D6216C"/>
    <w:rsid w:val="00DA5901"/>
    <w:rsid w:val="00DD490E"/>
    <w:rsid w:val="00DD4AA6"/>
    <w:rsid w:val="00E6419E"/>
    <w:rsid w:val="00EA1E8D"/>
    <w:rsid w:val="00EB789E"/>
    <w:rsid w:val="00ED6B8C"/>
    <w:rsid w:val="00F3145D"/>
    <w:rsid w:val="00F33A80"/>
    <w:rsid w:val="00FE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EE"/>
    <w:rPr>
      <w:rFonts w:ascii="Times New Roman" w:eastAsia="Times New Roman" w:hAnsi="Times New Roman"/>
    </w:rPr>
  </w:style>
  <w:style w:type="paragraph" w:styleId="1">
    <w:name w:val="heading 1"/>
    <w:basedOn w:val="a"/>
    <w:next w:val="a"/>
    <w:link w:val="10"/>
    <w:uiPriority w:val="99"/>
    <w:qFormat/>
    <w:rsid w:val="00BC512A"/>
    <w:pPr>
      <w:keepNext/>
      <w:ind w:firstLine="567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512A"/>
    <w:rPr>
      <w:rFonts w:ascii="Times New Roman" w:hAnsi="Times New Roman" w:cs="Times New Roman"/>
      <w:sz w:val="20"/>
      <w:szCs w:val="20"/>
      <w:lang w:eastAsia="ru-RU"/>
    </w:rPr>
  </w:style>
  <w:style w:type="paragraph" w:styleId="a3">
    <w:name w:val="List Paragraph"/>
    <w:basedOn w:val="a"/>
    <w:uiPriority w:val="99"/>
    <w:qFormat/>
    <w:rsid w:val="00725BEE"/>
    <w:pPr>
      <w:spacing w:after="200" w:line="276" w:lineRule="auto"/>
      <w:ind w:left="720"/>
    </w:pPr>
    <w:rPr>
      <w:rFonts w:ascii="Calibri" w:hAnsi="Calibri" w:cs="Calibri"/>
      <w:sz w:val="22"/>
      <w:szCs w:val="22"/>
      <w:lang w:val="en-US" w:eastAsia="en-US"/>
    </w:rPr>
  </w:style>
  <w:style w:type="paragraph" w:styleId="a4">
    <w:name w:val="No Spacing"/>
    <w:uiPriority w:val="99"/>
    <w:qFormat/>
    <w:rsid w:val="00EB789E"/>
    <w:rPr>
      <w:rFonts w:ascii="Times New Roman" w:eastAsia="Times New Roman" w:hAnsi="Times New Roman"/>
    </w:rPr>
  </w:style>
  <w:style w:type="paragraph" w:styleId="a5">
    <w:name w:val="Normal (Web)"/>
    <w:basedOn w:val="a"/>
    <w:uiPriority w:val="99"/>
    <w:rsid w:val="00BC512A"/>
    <w:pPr>
      <w:spacing w:before="100" w:beforeAutospacing="1" w:after="100" w:afterAutospacing="1"/>
    </w:pPr>
    <w:rPr>
      <w:sz w:val="24"/>
      <w:szCs w:val="24"/>
    </w:rPr>
  </w:style>
  <w:style w:type="table" w:styleId="a6">
    <w:name w:val="Table Grid"/>
    <w:basedOn w:val="a1"/>
    <w:uiPriority w:val="99"/>
    <w:rsid w:val="00BC51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BC512A"/>
    <w:rPr>
      <w:color w:val="auto"/>
      <w:u w:val="single"/>
    </w:rPr>
  </w:style>
  <w:style w:type="paragraph" w:styleId="a8">
    <w:name w:val="header"/>
    <w:basedOn w:val="a"/>
    <w:link w:val="a9"/>
    <w:uiPriority w:val="99"/>
    <w:rsid w:val="00BC512A"/>
    <w:pPr>
      <w:tabs>
        <w:tab w:val="center" w:pos="4677"/>
        <w:tab w:val="right" w:pos="9355"/>
      </w:tabs>
    </w:pPr>
    <w:rPr>
      <w:sz w:val="24"/>
      <w:szCs w:val="24"/>
    </w:rPr>
  </w:style>
  <w:style w:type="character" w:customStyle="1" w:styleId="a9">
    <w:name w:val="Верхний колонтитул Знак"/>
    <w:link w:val="a8"/>
    <w:uiPriority w:val="99"/>
    <w:locked/>
    <w:rsid w:val="00BC512A"/>
    <w:rPr>
      <w:rFonts w:ascii="Times New Roman" w:hAnsi="Times New Roman" w:cs="Times New Roman"/>
      <w:sz w:val="24"/>
      <w:szCs w:val="24"/>
      <w:lang w:eastAsia="ru-RU"/>
    </w:rPr>
  </w:style>
  <w:style w:type="paragraph" w:styleId="aa">
    <w:name w:val="footer"/>
    <w:basedOn w:val="a"/>
    <w:link w:val="ab"/>
    <w:uiPriority w:val="99"/>
    <w:rsid w:val="00BC512A"/>
    <w:pPr>
      <w:tabs>
        <w:tab w:val="center" w:pos="4677"/>
        <w:tab w:val="right" w:pos="9355"/>
      </w:tabs>
    </w:pPr>
    <w:rPr>
      <w:sz w:val="24"/>
      <w:szCs w:val="24"/>
    </w:rPr>
  </w:style>
  <w:style w:type="character" w:customStyle="1" w:styleId="ab">
    <w:name w:val="Нижний колонтитул Знак"/>
    <w:link w:val="aa"/>
    <w:uiPriority w:val="99"/>
    <w:locked/>
    <w:rsid w:val="00BC512A"/>
    <w:rPr>
      <w:rFonts w:ascii="Times New Roman" w:hAnsi="Times New Roman" w:cs="Times New Roman"/>
      <w:sz w:val="24"/>
      <w:szCs w:val="24"/>
      <w:lang w:eastAsia="ru-RU"/>
    </w:rPr>
  </w:style>
  <w:style w:type="paragraph" w:customStyle="1" w:styleId="ac">
    <w:name w:val="Готовый"/>
    <w:basedOn w:val="a"/>
    <w:uiPriority w:val="99"/>
    <w:rsid w:val="00BC51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d">
    <w:name w:val="Balloon Text"/>
    <w:basedOn w:val="a"/>
    <w:link w:val="ae"/>
    <w:uiPriority w:val="99"/>
    <w:semiHidden/>
    <w:rsid w:val="00BC512A"/>
    <w:rPr>
      <w:rFonts w:ascii="Tahoma" w:hAnsi="Tahoma" w:cs="Tahoma"/>
      <w:sz w:val="16"/>
      <w:szCs w:val="16"/>
    </w:rPr>
  </w:style>
  <w:style w:type="character" w:customStyle="1" w:styleId="ae">
    <w:name w:val="Текст выноски Знак"/>
    <w:link w:val="ad"/>
    <w:uiPriority w:val="99"/>
    <w:locked/>
    <w:rsid w:val="00BC512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4B1A-F7D3-43D1-8B7F-BBBE666F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Obr09</dc:creator>
  <cp:keywords/>
  <dc:description/>
  <cp:lastModifiedBy>Суменкова НП</cp:lastModifiedBy>
  <cp:revision>36</cp:revision>
  <cp:lastPrinted>2018-12-14T07:07:00Z</cp:lastPrinted>
  <dcterms:created xsi:type="dcterms:W3CDTF">2017-12-25T13:28:00Z</dcterms:created>
  <dcterms:modified xsi:type="dcterms:W3CDTF">2020-02-05T06:26:00Z</dcterms:modified>
</cp:coreProperties>
</file>