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4" w:rsidRPr="004670F4" w:rsidRDefault="004670F4" w:rsidP="00467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0F4">
        <w:rPr>
          <w:rFonts w:ascii="Times New Roman" w:hAnsi="Times New Roman" w:cs="Times New Roman"/>
          <w:sz w:val="28"/>
          <w:szCs w:val="28"/>
        </w:rPr>
        <w:t>Приложение к приказу № 16 от 02.02.2017</w:t>
      </w:r>
    </w:p>
    <w:p w:rsidR="001C6C5D" w:rsidRPr="00B673CD" w:rsidRDefault="001C6C5D" w:rsidP="00C6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CD">
        <w:rPr>
          <w:rFonts w:ascii="Times New Roman" w:hAnsi="Times New Roman" w:cs="Times New Roman"/>
          <w:b/>
          <w:sz w:val="28"/>
          <w:szCs w:val="28"/>
        </w:rPr>
        <w:t xml:space="preserve">План контрольных мероприятий </w:t>
      </w:r>
    </w:p>
    <w:p w:rsidR="001C6C5D" w:rsidRPr="00B673CD" w:rsidRDefault="001C6C5D" w:rsidP="00C6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C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proofErr w:type="spellStart"/>
      <w:r w:rsidRPr="00B673CD">
        <w:rPr>
          <w:rFonts w:ascii="Times New Roman" w:hAnsi="Times New Roman" w:cs="Times New Roman"/>
          <w:b/>
          <w:sz w:val="28"/>
          <w:szCs w:val="28"/>
        </w:rPr>
        <w:t>Очерского</w:t>
      </w:r>
      <w:proofErr w:type="spellEnd"/>
      <w:r w:rsidRPr="00B673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A79C1" w:rsidRPr="00B673CD" w:rsidRDefault="001C6C5D" w:rsidP="00C6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CD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15365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26"/>
        <w:gridCol w:w="3021"/>
        <w:gridCol w:w="2748"/>
      </w:tblGrid>
      <w:tr w:rsidR="001C6C5D" w:rsidTr="00343711">
        <w:tc>
          <w:tcPr>
            <w:tcW w:w="3970" w:type="dxa"/>
          </w:tcPr>
          <w:p w:rsidR="001C6C5D" w:rsidRDefault="001C6C5D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проверяемого юридического лица</w:t>
            </w:r>
          </w:p>
        </w:tc>
        <w:tc>
          <w:tcPr>
            <w:tcW w:w="5626" w:type="dxa"/>
          </w:tcPr>
          <w:p w:rsidR="001C6C5D" w:rsidRDefault="001C6C5D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021" w:type="dxa"/>
          </w:tcPr>
          <w:p w:rsidR="001C6C5D" w:rsidRDefault="001C6C5D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контрольного мероприятия</w:t>
            </w:r>
          </w:p>
        </w:tc>
        <w:tc>
          <w:tcPr>
            <w:tcW w:w="2748" w:type="dxa"/>
          </w:tcPr>
          <w:p w:rsidR="001C6C5D" w:rsidRDefault="001C6C5D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контрольного мероприятия</w:t>
            </w:r>
          </w:p>
        </w:tc>
      </w:tr>
      <w:tr w:rsidR="001A751D" w:rsidTr="00343711">
        <w:tc>
          <w:tcPr>
            <w:tcW w:w="15365" w:type="dxa"/>
            <w:gridSpan w:val="4"/>
          </w:tcPr>
          <w:p w:rsidR="001A751D" w:rsidRPr="001A751D" w:rsidRDefault="001A751D" w:rsidP="001C6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51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проверки</w:t>
            </w:r>
          </w:p>
        </w:tc>
      </w:tr>
      <w:tr w:rsidR="00B843B5" w:rsidTr="00B843B5">
        <w:tc>
          <w:tcPr>
            <w:tcW w:w="3970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«Нововознесенская ООШ»</w:t>
            </w:r>
          </w:p>
        </w:tc>
        <w:tc>
          <w:tcPr>
            <w:tcW w:w="5626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направлениям деятельности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021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748" w:type="dxa"/>
            <w:vMerge w:val="restart"/>
            <w:vAlign w:val="center"/>
          </w:tcPr>
          <w:p w:rsidR="00B843B5" w:rsidRDefault="00B843B5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</w:p>
        </w:tc>
      </w:tr>
      <w:tr w:rsidR="00B843B5" w:rsidTr="00343711">
        <w:tc>
          <w:tcPr>
            <w:tcW w:w="3970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«Жаворонок»</w:t>
            </w:r>
          </w:p>
        </w:tc>
        <w:tc>
          <w:tcPr>
            <w:tcW w:w="5626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деятельности ОУ</w:t>
            </w:r>
          </w:p>
        </w:tc>
        <w:tc>
          <w:tcPr>
            <w:tcW w:w="3021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2017 </w:t>
            </w:r>
          </w:p>
        </w:tc>
        <w:tc>
          <w:tcPr>
            <w:tcW w:w="2748" w:type="dxa"/>
            <w:vMerge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3B5" w:rsidTr="00343711">
        <w:tc>
          <w:tcPr>
            <w:tcW w:w="3970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«Спешковская ООШ»</w:t>
            </w:r>
          </w:p>
        </w:tc>
        <w:tc>
          <w:tcPr>
            <w:tcW w:w="5626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деятельности ОУ</w:t>
            </w:r>
          </w:p>
        </w:tc>
        <w:tc>
          <w:tcPr>
            <w:tcW w:w="3021" w:type="dxa"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– 06.11.2017</w:t>
            </w:r>
          </w:p>
        </w:tc>
        <w:tc>
          <w:tcPr>
            <w:tcW w:w="2748" w:type="dxa"/>
            <w:vMerge/>
          </w:tcPr>
          <w:p w:rsidR="00B843B5" w:rsidRDefault="00B843B5" w:rsidP="0009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11" w:rsidTr="00343711">
        <w:tc>
          <w:tcPr>
            <w:tcW w:w="15365" w:type="dxa"/>
            <w:gridSpan w:val="4"/>
          </w:tcPr>
          <w:p w:rsidR="00343711" w:rsidRPr="00343711" w:rsidRDefault="00343711" w:rsidP="001C6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11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Мониторинги</w:t>
            </w:r>
          </w:p>
        </w:tc>
      </w:tr>
      <w:tr w:rsidR="00C60AE7" w:rsidTr="00C60AE7">
        <w:tc>
          <w:tcPr>
            <w:tcW w:w="3970" w:type="dxa"/>
            <w:vMerge w:val="restart"/>
            <w:vAlign w:val="center"/>
          </w:tcPr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1C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мониторинг эффективности деятельности ОУ</w:t>
            </w:r>
          </w:p>
        </w:tc>
        <w:tc>
          <w:tcPr>
            <w:tcW w:w="3021" w:type="dxa"/>
          </w:tcPr>
          <w:p w:rsidR="00C60AE7" w:rsidRDefault="00C60AE7" w:rsidP="001C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48" w:type="dxa"/>
            <w:vMerge w:val="restart"/>
            <w:vAlign w:val="center"/>
          </w:tcPr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Ратобыльских</w:t>
            </w:r>
          </w:p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7" w:rsidTr="00343711">
        <w:tc>
          <w:tcPr>
            <w:tcW w:w="3970" w:type="dxa"/>
            <w:vMerge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CB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«дорожной карты», изменения в отрасли «Образование»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направленные на развитие эффективности</w:t>
            </w:r>
          </w:p>
        </w:tc>
        <w:tc>
          <w:tcPr>
            <w:tcW w:w="3021" w:type="dxa"/>
          </w:tcPr>
          <w:p w:rsidR="00C60AE7" w:rsidRDefault="00C60AE7" w:rsidP="008B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48" w:type="dxa"/>
            <w:vMerge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7" w:rsidTr="00C60AE7">
        <w:tc>
          <w:tcPr>
            <w:tcW w:w="3970" w:type="dxa"/>
            <w:vMerge w:val="restart"/>
            <w:vAlign w:val="center"/>
          </w:tcPr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детей, подлежащих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3021" w:type="dxa"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48" w:type="dxa"/>
            <w:vMerge w:val="restart"/>
            <w:vAlign w:val="center"/>
          </w:tcPr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</w:p>
          <w:p w:rsidR="00D653BE" w:rsidRDefault="00D653BE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Семейкина</w:t>
            </w:r>
          </w:p>
        </w:tc>
      </w:tr>
      <w:tr w:rsidR="00C60AE7" w:rsidTr="00343711">
        <w:tc>
          <w:tcPr>
            <w:tcW w:w="3970" w:type="dxa"/>
            <w:vMerge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форм получения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021" w:type="dxa"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8" w:type="dxa"/>
            <w:vMerge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7" w:rsidTr="00343711">
        <w:tc>
          <w:tcPr>
            <w:tcW w:w="3970" w:type="dxa"/>
            <w:vMerge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8D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контингенте обучающихся и кадровом составе организации, осуществляющей образовательную деятельность по реализации образовательных программ начального общего, основного общего, среднего общего образования (форма № ОО-1)</w:t>
            </w:r>
          </w:p>
        </w:tc>
        <w:tc>
          <w:tcPr>
            <w:tcW w:w="3021" w:type="dxa"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  <w:vMerge/>
          </w:tcPr>
          <w:p w:rsidR="00C60AE7" w:rsidRDefault="00C60AE7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E8" w:rsidTr="00343711">
        <w:tc>
          <w:tcPr>
            <w:tcW w:w="3970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5626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021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</w:p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Санникова</w:t>
            </w:r>
          </w:p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Уфимцева </w:t>
            </w:r>
          </w:p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Семейкина</w:t>
            </w:r>
          </w:p>
          <w:p w:rsidR="009B59E8" w:rsidRDefault="009B59E8" w:rsidP="008B2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Пономарева</w:t>
            </w:r>
          </w:p>
        </w:tc>
      </w:tr>
      <w:tr w:rsidR="00C60AE7" w:rsidTr="00C60AE7">
        <w:tc>
          <w:tcPr>
            <w:tcW w:w="3970" w:type="dxa"/>
            <w:vMerge w:val="restart"/>
            <w:vAlign w:val="center"/>
          </w:tcPr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перехода к оказанию государственных и муниципальных услуг в сфере образования в электронном виде</w:t>
            </w:r>
          </w:p>
        </w:tc>
        <w:tc>
          <w:tcPr>
            <w:tcW w:w="3021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vMerge w:val="restart"/>
            <w:vAlign w:val="center"/>
          </w:tcPr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</w:p>
        </w:tc>
      </w:tr>
      <w:tr w:rsidR="00C60AE7" w:rsidTr="00343711">
        <w:tc>
          <w:tcPr>
            <w:tcW w:w="3970" w:type="dxa"/>
            <w:vMerge/>
          </w:tcPr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общеобразовательных учреждений учебниками</w:t>
            </w:r>
          </w:p>
        </w:tc>
        <w:tc>
          <w:tcPr>
            <w:tcW w:w="3021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8" w:type="dxa"/>
            <w:vMerge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E8" w:rsidTr="00343711">
        <w:tc>
          <w:tcPr>
            <w:tcW w:w="3970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безопасности готовности к новому учебному году инфраструктуры системы образования</w:t>
            </w:r>
          </w:p>
        </w:tc>
        <w:tc>
          <w:tcPr>
            <w:tcW w:w="3021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</w:tc>
        <w:tc>
          <w:tcPr>
            <w:tcW w:w="2748" w:type="dxa"/>
          </w:tcPr>
          <w:p w:rsidR="009B59E8" w:rsidRDefault="009B59E8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Пономарева</w:t>
            </w:r>
          </w:p>
        </w:tc>
      </w:tr>
      <w:tr w:rsidR="00D653BE" w:rsidTr="00C60AE7">
        <w:tc>
          <w:tcPr>
            <w:tcW w:w="3970" w:type="dxa"/>
            <w:vMerge w:val="restart"/>
            <w:vAlign w:val="center"/>
          </w:tcPr>
          <w:p w:rsidR="00D653BE" w:rsidRDefault="00D653BE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D653BE" w:rsidRDefault="00D653BE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эффективным контрактам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8" w:type="dxa"/>
            <w:vMerge w:val="restart"/>
            <w:vAlign w:val="center"/>
          </w:tcPr>
          <w:p w:rsidR="00D653BE" w:rsidRDefault="00D653BE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3BE" w:rsidRDefault="00D653BE" w:rsidP="00CB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Семейкина</w:t>
            </w:r>
          </w:p>
        </w:tc>
      </w:tr>
      <w:tr w:rsidR="00D653BE" w:rsidTr="00CB08CB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D6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неполной занятости и движении работников (форма П-4 (НЗ))</w:t>
            </w:r>
          </w:p>
        </w:tc>
        <w:tc>
          <w:tcPr>
            <w:tcW w:w="3021" w:type="dxa"/>
          </w:tcPr>
          <w:p w:rsidR="00D653BE" w:rsidRDefault="00D653BE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8" w:type="dxa"/>
            <w:vMerge/>
            <w:vAlign w:val="center"/>
          </w:tcPr>
          <w:p w:rsidR="00D653BE" w:rsidRDefault="00D653BE" w:rsidP="00CB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F56CCB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FF0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дополнительном профессиональном образовании муниципальных служащих (форма 2МС)</w:t>
            </w:r>
          </w:p>
        </w:tc>
        <w:tc>
          <w:tcPr>
            <w:tcW w:w="3021" w:type="dxa"/>
          </w:tcPr>
          <w:p w:rsidR="00D653BE" w:rsidRDefault="00D653BE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  <w:vMerge/>
          </w:tcPr>
          <w:p w:rsidR="00D653BE" w:rsidRDefault="00D653BE" w:rsidP="00CB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CB08CB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вакансий в ОО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vMerge/>
            <w:vAlign w:val="center"/>
          </w:tcPr>
          <w:p w:rsidR="00D653BE" w:rsidRDefault="00D653BE" w:rsidP="00CB0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343711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мониторинг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8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343711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обеспеченность ОО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48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343711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потребности в работниках, наличие свободных рабочих мест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48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E" w:rsidTr="00343711">
        <w:tc>
          <w:tcPr>
            <w:tcW w:w="3970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численности и составе работников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реализующих программы общего образования (форма РИК-83)</w:t>
            </w:r>
          </w:p>
        </w:tc>
        <w:tc>
          <w:tcPr>
            <w:tcW w:w="3021" w:type="dxa"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  <w:vMerge/>
          </w:tcPr>
          <w:p w:rsidR="00D653BE" w:rsidRDefault="00D653BE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7" w:rsidTr="00C60AE7">
        <w:tc>
          <w:tcPr>
            <w:tcW w:w="3970" w:type="dxa"/>
            <w:vMerge w:val="restart"/>
            <w:vAlign w:val="center"/>
          </w:tcPr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  <w:p w:rsidR="00C60AE7" w:rsidRDefault="00C60AE7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06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заболеваемости в ОУ, температурный режим</w:t>
            </w:r>
          </w:p>
        </w:tc>
        <w:tc>
          <w:tcPr>
            <w:tcW w:w="3021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Еженедельный</w:t>
            </w:r>
          </w:p>
        </w:tc>
        <w:tc>
          <w:tcPr>
            <w:tcW w:w="2748" w:type="dxa"/>
            <w:vMerge w:val="restart"/>
            <w:vAlign w:val="center"/>
          </w:tcPr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Полтихина</w:t>
            </w:r>
            <w:proofErr w:type="spellEnd"/>
          </w:p>
          <w:p w:rsidR="00C60AE7" w:rsidRDefault="00C60AE7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E7" w:rsidTr="00343711">
        <w:tc>
          <w:tcPr>
            <w:tcW w:w="3970" w:type="dxa"/>
            <w:vMerge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C60AE7" w:rsidRDefault="00C60AE7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закрытия образовательных организаций (классов, групп) для обеспечения профилактических мероприятий в очагах гриппа</w:t>
            </w:r>
          </w:p>
        </w:tc>
        <w:tc>
          <w:tcPr>
            <w:tcW w:w="3021" w:type="dxa"/>
          </w:tcPr>
          <w:p w:rsidR="00C60AE7" w:rsidRDefault="00C60AE7" w:rsidP="009B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60AE7" w:rsidRDefault="00C60AE7" w:rsidP="009B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ухудшения эпидемиологической ситуации – ежедневно)</w:t>
            </w:r>
          </w:p>
        </w:tc>
        <w:tc>
          <w:tcPr>
            <w:tcW w:w="2748" w:type="dxa"/>
            <w:vMerge/>
          </w:tcPr>
          <w:p w:rsidR="00C60AE7" w:rsidRDefault="00C60AE7" w:rsidP="0034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FE6" w:rsidTr="00343711">
        <w:tc>
          <w:tcPr>
            <w:tcW w:w="3970" w:type="dxa"/>
          </w:tcPr>
          <w:p w:rsidR="00FF0FE6" w:rsidRDefault="00FF0FE6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FF0FE6" w:rsidRDefault="00FF0FE6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сайтов ОО в соответствии с требованиями законодательства </w:t>
            </w:r>
          </w:p>
        </w:tc>
        <w:tc>
          <w:tcPr>
            <w:tcW w:w="3021" w:type="dxa"/>
          </w:tcPr>
          <w:p w:rsidR="00FF0FE6" w:rsidRDefault="00FF0FE6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</w:tcPr>
          <w:p w:rsidR="00FF0FE6" w:rsidRDefault="00FF0FE6" w:rsidP="0009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Гладкова</w:t>
            </w:r>
          </w:p>
        </w:tc>
      </w:tr>
      <w:tr w:rsidR="00E351AF" w:rsidTr="00B843B5">
        <w:tc>
          <w:tcPr>
            <w:tcW w:w="3970" w:type="dxa"/>
            <w:vMerge w:val="restart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5626" w:type="dxa"/>
          </w:tcPr>
          <w:p w:rsidR="00E351AF" w:rsidRDefault="00E351AF" w:rsidP="00FA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(форма № 85-к)</w:t>
            </w:r>
          </w:p>
        </w:tc>
        <w:tc>
          <w:tcPr>
            <w:tcW w:w="3021" w:type="dxa"/>
          </w:tcPr>
          <w:p w:rsidR="00E351AF" w:rsidRDefault="00E351AF" w:rsidP="00AA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  <w:vMerge w:val="restart"/>
            <w:vAlign w:val="center"/>
          </w:tcPr>
          <w:p w:rsidR="00E351AF" w:rsidRDefault="00E351AF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Уфимцева</w:t>
            </w:r>
          </w:p>
        </w:tc>
      </w:tr>
      <w:tr w:rsidR="00E351AF" w:rsidTr="00343711">
        <w:tc>
          <w:tcPr>
            <w:tcW w:w="3970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детей, стоящих в регистре на устройство в ДОУ</w:t>
            </w:r>
          </w:p>
        </w:tc>
        <w:tc>
          <w:tcPr>
            <w:tcW w:w="3021" w:type="dxa"/>
          </w:tcPr>
          <w:p w:rsidR="00E351AF" w:rsidRDefault="00E351AF" w:rsidP="00FA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AF" w:rsidTr="00343711">
        <w:tc>
          <w:tcPr>
            <w:tcW w:w="3970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детей в ДОУ</w:t>
            </w:r>
          </w:p>
        </w:tc>
        <w:tc>
          <w:tcPr>
            <w:tcW w:w="3021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первый рабочий день месяца</w:t>
            </w:r>
          </w:p>
        </w:tc>
        <w:tc>
          <w:tcPr>
            <w:tcW w:w="2748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AF" w:rsidTr="00343711">
        <w:tc>
          <w:tcPr>
            <w:tcW w:w="3970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натуральных норм по питанию детей в ДОУ</w:t>
            </w:r>
          </w:p>
        </w:tc>
        <w:tc>
          <w:tcPr>
            <w:tcW w:w="3021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AF" w:rsidTr="00343711">
        <w:tc>
          <w:tcPr>
            <w:tcW w:w="3970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численности детей дошкольного возраста, прибывающих с Украины (Приложение № 3)</w:t>
            </w:r>
          </w:p>
        </w:tc>
        <w:tc>
          <w:tcPr>
            <w:tcW w:w="3021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AF" w:rsidTr="00343711">
        <w:tc>
          <w:tcPr>
            <w:tcW w:w="3970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5626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численности учащихся, прибывших с Украины (Приложение № 4)</w:t>
            </w:r>
          </w:p>
        </w:tc>
        <w:tc>
          <w:tcPr>
            <w:tcW w:w="3021" w:type="dxa"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  <w:vMerge/>
          </w:tcPr>
          <w:p w:rsidR="00E351AF" w:rsidRDefault="00E351AF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D623E9">
        <w:tc>
          <w:tcPr>
            <w:tcW w:w="3970" w:type="dxa"/>
            <w:vMerge w:val="restart"/>
          </w:tcPr>
          <w:p w:rsidR="00D623E9" w:rsidRDefault="00D623E9" w:rsidP="00D62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03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образовательных организаций</w:t>
            </w:r>
          </w:p>
        </w:tc>
        <w:tc>
          <w:tcPr>
            <w:tcW w:w="3021" w:type="dxa"/>
          </w:tcPr>
          <w:p w:rsidR="00D623E9" w:rsidRDefault="00D623E9" w:rsidP="00403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8" w:type="dxa"/>
            <w:vMerge w:val="restart"/>
            <w:vAlign w:val="center"/>
          </w:tcPr>
          <w:p w:rsidR="00D623E9" w:rsidRDefault="00D623E9" w:rsidP="00D62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Токарева</w:t>
            </w: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403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электронного реестра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3021" w:type="dxa"/>
          </w:tcPr>
          <w:p w:rsidR="00D623E9" w:rsidRDefault="00D623E9" w:rsidP="00403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 w:val="restart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школьного питания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748" w:type="dxa"/>
            <w:vMerge w:val="restart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E9" w:rsidRDefault="00D623E9" w:rsidP="00AA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AA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выездов организованных групп детей за пределы района, края, России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районных массовых мероприятий с участием детей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5626" w:type="dxa"/>
          </w:tcPr>
          <w:p w:rsidR="00D623E9" w:rsidRDefault="00D623E9" w:rsidP="00AA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учреждениях дополнительного образования детей (форма 1-ДО)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 w:val="restart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организации культуры и спорта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отдыха, оздоровления и занятости детей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ИАС)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в организации отдыха и оздоровления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в течение летней оздоровительной кампании (Минобрнауки ПК)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показателей работы оздоровительных организаций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в течение летней оздоровительной кампании (Центр гигиены и эпидемиологии ПК)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C60AE7">
        <w:tc>
          <w:tcPr>
            <w:tcW w:w="3970" w:type="dxa"/>
            <w:vMerge w:val="restart"/>
            <w:vAlign w:val="center"/>
          </w:tcPr>
          <w:p w:rsidR="00D623E9" w:rsidRDefault="00D623E9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 – образование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48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Санникова</w:t>
            </w:r>
          </w:p>
        </w:tc>
      </w:tr>
      <w:tr w:rsidR="00D623E9" w:rsidTr="00B843B5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задолженности в бюджеты различных уровней налогов, пени и штрафом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  <w:vMerge w:val="restart"/>
            <w:vAlign w:val="center"/>
          </w:tcPr>
          <w:p w:rsidR="00D623E9" w:rsidRDefault="00D623E9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</w:p>
          <w:p w:rsidR="00D623E9" w:rsidRDefault="00D623E9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задолженности по страховым взносам в государственные внебюджетные фонды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EF595E">
        <w:tc>
          <w:tcPr>
            <w:tcW w:w="15365" w:type="dxa"/>
            <w:gridSpan w:val="4"/>
          </w:tcPr>
          <w:p w:rsidR="00D623E9" w:rsidRPr="00E927BD" w:rsidRDefault="00D623E9" w:rsidP="00B7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B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уровня квалификации и образования работников в отношении должностей заместителей руководителя ОУ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748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Семейкина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ДОУ на учебный год (структурные подразделения при ОУ)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48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Уфимцева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учреждений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48" w:type="dxa"/>
          </w:tcPr>
          <w:p w:rsidR="00D623E9" w:rsidRDefault="00D623E9" w:rsidP="00A4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23E9" w:rsidTr="00974ED3">
        <w:tc>
          <w:tcPr>
            <w:tcW w:w="15365" w:type="dxa"/>
            <w:gridSpan w:val="4"/>
          </w:tcPr>
          <w:p w:rsidR="00D623E9" w:rsidRPr="00E927BD" w:rsidRDefault="00D623E9" w:rsidP="00B7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BD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E9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и главными бухгалтерами учреждений по вопросам деятельности ОУ по всем аспектам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</w:tcPr>
          <w:p w:rsidR="00D623E9" w:rsidRDefault="00D623E9" w:rsidP="0076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Ратобыльских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годовых отчетов школ по учебной деятельности, планы работы ОО по повышению качества образования на 2017 – 2018 учебный год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Ратобыльских</w:t>
            </w:r>
          </w:p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</w:p>
        </w:tc>
      </w:tr>
      <w:tr w:rsidR="00D623E9" w:rsidTr="00C60AE7">
        <w:tc>
          <w:tcPr>
            <w:tcW w:w="3970" w:type="dxa"/>
            <w:vMerge w:val="restart"/>
            <w:vAlign w:val="center"/>
          </w:tcPr>
          <w:p w:rsidR="00D623E9" w:rsidRDefault="00D623E9" w:rsidP="00C60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3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получения среднего образования выпускниками основной школы выпуска 2017 года 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48" w:type="dxa"/>
            <w:vMerge w:val="restart"/>
            <w:vAlign w:val="center"/>
          </w:tcPr>
          <w:p w:rsidR="00D623E9" w:rsidRDefault="00D623E9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Суменкова</w:t>
            </w:r>
            <w:proofErr w:type="spellEnd"/>
          </w:p>
          <w:p w:rsidR="00D623E9" w:rsidRDefault="00D623E9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01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промежуточной аттестации обучающихся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завершения каждой учебной четверти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общеобразовательных школах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на новые образовательные стандарты ФГОС ООО» нормативно – правовые документы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учебных планов на 2017 -  2018 учебный год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012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государственной аттестации по образовательным программам основного общего и среднего общего образования в 2016 – 2017 учебном году. 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 w:val="restart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комплектования УДОД (исполнение муниципального задания)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48" w:type="dxa"/>
            <w:vMerge w:val="restart"/>
          </w:tcPr>
          <w:p w:rsidR="00D623E9" w:rsidRDefault="00D623E9" w:rsidP="00A4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343711">
        <w:tc>
          <w:tcPr>
            <w:tcW w:w="3970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УДОД и удовлетворенности услугой ДОД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748" w:type="dxa"/>
            <w:vMerge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E9" w:rsidTr="00B843B5">
        <w:tc>
          <w:tcPr>
            <w:tcW w:w="3970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организации работы по профилактике правонарушений несовершеннолетних и изучение процесса взаимодействия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 субъектами профилактики (тематическая проверка).</w:t>
            </w:r>
          </w:p>
        </w:tc>
        <w:tc>
          <w:tcPr>
            <w:tcW w:w="3021" w:type="dxa"/>
          </w:tcPr>
          <w:p w:rsidR="00D623E9" w:rsidRDefault="00D623E9" w:rsidP="00B72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48" w:type="dxa"/>
            <w:vAlign w:val="center"/>
          </w:tcPr>
          <w:p w:rsidR="00D623E9" w:rsidRDefault="00D623E9" w:rsidP="00B8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Токарева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осуществления закупочной деятельности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Селеткова</w:t>
            </w:r>
            <w:proofErr w:type="spellEnd"/>
          </w:p>
        </w:tc>
      </w:tr>
      <w:tr w:rsidR="00D623E9" w:rsidTr="00343711"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учетной политики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</w:p>
        </w:tc>
      </w:tr>
      <w:tr w:rsidR="00D623E9" w:rsidTr="00343711"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отчетности по ТЭР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Ежова</w:t>
            </w:r>
          </w:p>
        </w:tc>
      </w:tr>
      <w:tr w:rsidR="00D623E9" w:rsidTr="00343711"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 на оказание муниципальных услуг образовательным организациям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</w:p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Ежова</w:t>
            </w:r>
          </w:p>
        </w:tc>
      </w:tr>
      <w:tr w:rsidR="00D623E9" w:rsidTr="00C60AE7">
        <w:trPr>
          <w:trHeight w:val="647"/>
        </w:trPr>
        <w:tc>
          <w:tcPr>
            <w:tcW w:w="3970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  <w:tc>
          <w:tcPr>
            <w:tcW w:w="5626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предоставления муниципальных услуг</w:t>
            </w:r>
          </w:p>
        </w:tc>
        <w:tc>
          <w:tcPr>
            <w:tcW w:w="3021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48" w:type="dxa"/>
          </w:tcPr>
          <w:p w:rsidR="00D623E9" w:rsidRDefault="00D623E9" w:rsidP="004B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Поносова</w:t>
            </w:r>
            <w:proofErr w:type="spellEnd"/>
          </w:p>
        </w:tc>
      </w:tr>
    </w:tbl>
    <w:p w:rsidR="001C6C5D" w:rsidRPr="001C6C5D" w:rsidRDefault="001C6C5D" w:rsidP="001C6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C6C5D" w:rsidRPr="001C6C5D" w:rsidSect="0079004B">
      <w:pgSz w:w="16838" w:h="11906" w:orient="landscape" w:code="9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04"/>
    <w:rsid w:val="00012A2B"/>
    <w:rsid w:val="000610FC"/>
    <w:rsid w:val="00084D80"/>
    <w:rsid w:val="000F672C"/>
    <w:rsid w:val="00195104"/>
    <w:rsid w:val="001A751D"/>
    <w:rsid w:val="001C6C5D"/>
    <w:rsid w:val="00343711"/>
    <w:rsid w:val="00385417"/>
    <w:rsid w:val="003F3F41"/>
    <w:rsid w:val="00436F3D"/>
    <w:rsid w:val="004670F4"/>
    <w:rsid w:val="004A79C1"/>
    <w:rsid w:val="005D4396"/>
    <w:rsid w:val="006A61F7"/>
    <w:rsid w:val="007654A9"/>
    <w:rsid w:val="0079004B"/>
    <w:rsid w:val="008B212D"/>
    <w:rsid w:val="008D266C"/>
    <w:rsid w:val="009B59E8"/>
    <w:rsid w:val="00A420C8"/>
    <w:rsid w:val="00AA3A39"/>
    <w:rsid w:val="00AC6E6C"/>
    <w:rsid w:val="00AF1778"/>
    <w:rsid w:val="00B01D9E"/>
    <w:rsid w:val="00B673CD"/>
    <w:rsid w:val="00B843B5"/>
    <w:rsid w:val="00C60AE7"/>
    <w:rsid w:val="00CB08CB"/>
    <w:rsid w:val="00D623E9"/>
    <w:rsid w:val="00D653BE"/>
    <w:rsid w:val="00E351AF"/>
    <w:rsid w:val="00E927BD"/>
    <w:rsid w:val="00FA11AF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2017-02-09T04:27:00Z</cp:lastPrinted>
  <dcterms:created xsi:type="dcterms:W3CDTF">2017-02-03T08:43:00Z</dcterms:created>
  <dcterms:modified xsi:type="dcterms:W3CDTF">2017-02-09T07:16:00Z</dcterms:modified>
</cp:coreProperties>
</file>